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238" w:rsidRPr="00F43E5E" w:rsidRDefault="009513A6" w:rsidP="00FC4D90">
      <w:pPr>
        <w:pStyle w:val="11"/>
        <w:keepNext/>
        <w:keepLines/>
        <w:spacing w:after="0"/>
        <w:jc w:val="left"/>
        <w:rPr>
          <w:sz w:val="14"/>
          <w:szCs w:val="14"/>
        </w:rPr>
      </w:pPr>
      <w:bookmarkStart w:id="0" w:name="bookmark2"/>
      <w:bookmarkStart w:id="1" w:name="_GoBack"/>
      <w:bookmarkEnd w:id="1"/>
      <w:r w:rsidRPr="00F43E5E">
        <w:rPr>
          <w:sz w:val="14"/>
          <w:szCs w:val="14"/>
        </w:rPr>
        <w:t>Договор №</w:t>
      </w:r>
      <w:bookmarkEnd w:id="0"/>
    </w:p>
    <w:p w:rsidR="00182238" w:rsidRPr="00F43E5E" w:rsidRDefault="009513A6">
      <w:pPr>
        <w:pStyle w:val="11"/>
        <w:keepNext/>
        <w:keepLines/>
        <w:spacing w:after="80"/>
        <w:rPr>
          <w:sz w:val="14"/>
          <w:szCs w:val="14"/>
        </w:rPr>
      </w:pPr>
      <w:r w:rsidRPr="00F43E5E">
        <w:rPr>
          <w:noProof/>
          <w:sz w:val="14"/>
          <w:szCs w:val="14"/>
          <w:lang w:bidi="ar-SA"/>
        </w:rPr>
        <mc:AlternateContent>
          <mc:Choice Requires="wps">
            <w:drawing>
              <wp:anchor distT="0" distB="0" distL="114300" distR="114300" simplePos="0" relativeHeight="125829378" behindDoc="0" locked="0" layoutInCell="1" allowOverlap="1" wp14:anchorId="0EED4CD3" wp14:editId="40A8FDF0">
                <wp:simplePos x="0" y="0"/>
                <wp:positionH relativeFrom="page">
                  <wp:posOffset>890270</wp:posOffset>
                </wp:positionH>
                <wp:positionV relativeFrom="paragraph">
                  <wp:posOffset>203200</wp:posOffset>
                </wp:positionV>
                <wp:extent cx="362585" cy="128270"/>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362585" cy="128270"/>
                        </a:xfrm>
                        <a:prstGeom prst="rect">
                          <a:avLst/>
                        </a:prstGeom>
                        <a:noFill/>
                      </wps:spPr>
                      <wps:txbx>
                        <w:txbxContent>
                          <w:p w:rsidR="00182238" w:rsidRDefault="0025370D">
                            <w:pPr>
                              <w:pStyle w:val="1"/>
                              <w:spacing w:line="240" w:lineRule="auto"/>
                            </w:pPr>
                            <w:r>
                              <w:t xml:space="preserve">г. </w:t>
                            </w:r>
                            <w:proofErr w:type="spellStart"/>
                            <w:r>
                              <w:t>Нурлат</w:t>
                            </w:r>
                            <w:r w:rsidR="009513A6">
                              <w:t>т</w:t>
                            </w:r>
                            <w:proofErr w:type="spellEnd"/>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70.1pt;margin-top:16pt;width:28.55pt;height:10.1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" filled="f" stroked="f">
                <v:textbox inset="0,0,0,0">
                  <w:txbxContent>
                    <w:p w:rsidR="00182238" w:rsidRDefault="0025370D">
                      <w:pPr>
                        <w:pStyle w:val="1"/>
                        <w:spacing w:line="240" w:lineRule="auto"/>
                      </w:pPr>
                      <w:r>
                        <w:t xml:space="preserve">г. </w:t>
                      </w:r>
                      <w:proofErr w:type="spellStart"/>
                      <w:r>
                        <w:t>Нурлат</w:t>
                      </w:r>
                      <w:r w:rsidR="009513A6">
                        <w:t>т</w:t>
                      </w:r>
                      <w:proofErr w:type="spellEnd"/>
                    </w:p>
                  </w:txbxContent>
                </v:textbox>
                <w10:wrap type="square" side="right" anchorx="page"/>
              </v:shape>
            </w:pict>
          </mc:Fallback>
        </mc:AlternateContent>
      </w:r>
      <w:bookmarkStart w:id="2" w:name="bookmark0"/>
      <w:bookmarkStart w:id="3" w:name="bookmark1"/>
      <w:bookmarkStart w:id="4" w:name="bookmark3"/>
      <w:r w:rsidRPr="00F43E5E">
        <w:rPr>
          <w:sz w:val="14"/>
          <w:szCs w:val="14"/>
        </w:rPr>
        <w:t>об оказании платных дополнительных образовательных услуг</w:t>
      </w:r>
      <w:bookmarkEnd w:id="2"/>
      <w:bookmarkEnd w:id="3"/>
      <w:bookmarkEnd w:id="4"/>
    </w:p>
    <w:p w:rsidR="00182238" w:rsidRPr="00F43E5E" w:rsidRDefault="0025370D" w:rsidP="0025370D">
      <w:pPr>
        <w:pStyle w:val="30"/>
        <w:keepNext/>
        <w:keepLines/>
        <w:tabs>
          <w:tab w:val="left" w:pos="1920"/>
        </w:tabs>
        <w:jc w:val="center"/>
        <w:rPr>
          <w:sz w:val="14"/>
          <w:szCs w:val="14"/>
        </w:rPr>
      </w:pPr>
      <w:bookmarkStart w:id="5" w:name="bookmark4"/>
      <w:bookmarkStart w:id="6" w:name="bookmark5"/>
      <w:bookmarkStart w:id="7" w:name="bookmark6"/>
      <w:r w:rsidRPr="00F43E5E">
        <w:rPr>
          <w:sz w:val="14"/>
          <w:szCs w:val="14"/>
        </w:rPr>
        <w:t xml:space="preserve">                                                                                                                     </w:t>
      </w:r>
      <w:r w:rsidR="00370F3D" w:rsidRPr="00F43E5E">
        <w:rPr>
          <w:sz w:val="14"/>
          <w:szCs w:val="14"/>
        </w:rPr>
        <w:t>«___»_______________</w:t>
      </w:r>
      <w:r w:rsidR="00370F3D" w:rsidRPr="00F43E5E">
        <w:rPr>
          <w:i w:val="0"/>
          <w:iCs w:val="0"/>
          <w:sz w:val="14"/>
          <w:szCs w:val="14"/>
        </w:rPr>
        <w:t>20___</w:t>
      </w:r>
      <w:r w:rsidR="009513A6" w:rsidRPr="00F43E5E">
        <w:rPr>
          <w:i w:val="0"/>
          <w:iCs w:val="0"/>
          <w:sz w:val="14"/>
          <w:szCs w:val="14"/>
        </w:rPr>
        <w:t xml:space="preserve"> г.</w:t>
      </w:r>
      <w:bookmarkEnd w:id="5"/>
      <w:bookmarkEnd w:id="6"/>
      <w:bookmarkEnd w:id="7"/>
    </w:p>
    <w:p w:rsidR="00182238" w:rsidRPr="00F43E5E" w:rsidRDefault="009513A6" w:rsidP="00893B9F">
      <w:pPr>
        <w:pStyle w:val="1"/>
        <w:tabs>
          <w:tab w:val="left" w:leader="underscore" w:pos="9150"/>
          <w:tab w:val="left" w:leader="underscore" w:pos="9514"/>
        </w:tabs>
        <w:spacing w:line="276" w:lineRule="auto"/>
        <w:rPr>
          <w:sz w:val="14"/>
          <w:szCs w:val="14"/>
        </w:rPr>
      </w:pPr>
      <w:r w:rsidRPr="00F43E5E">
        <w:rPr>
          <w:sz w:val="14"/>
          <w:szCs w:val="14"/>
        </w:rPr>
        <w:t>Муниципальное бюджетное дошкольное образовате</w:t>
      </w:r>
      <w:r w:rsidR="00370F3D" w:rsidRPr="00F43E5E">
        <w:rPr>
          <w:sz w:val="14"/>
          <w:szCs w:val="14"/>
        </w:rPr>
        <w:t>льное учреждение «Детский сад №13 «Ивуш</w:t>
      </w:r>
      <w:r w:rsidRPr="00F43E5E">
        <w:rPr>
          <w:sz w:val="14"/>
          <w:szCs w:val="14"/>
        </w:rPr>
        <w:t xml:space="preserve">ка» г. Нурлат Республики Татарстан», осуществляющее образовательную деятельность (далее образовательная организация) на основании </w:t>
      </w:r>
      <w:r w:rsidRPr="00F43E5E">
        <w:rPr>
          <w:b/>
          <w:bCs/>
          <w:i/>
          <w:iCs/>
          <w:sz w:val="14"/>
          <w:szCs w:val="14"/>
          <w:u w:val="single"/>
        </w:rPr>
        <w:t>лицензии на осуществление образовательной деятельности от</w:t>
      </w:r>
      <w:r w:rsidR="00370F3D" w:rsidRPr="00F43E5E">
        <w:rPr>
          <w:b/>
          <w:bCs/>
          <w:i/>
          <w:iCs/>
          <w:sz w:val="14"/>
          <w:szCs w:val="14"/>
        </w:rPr>
        <w:t xml:space="preserve"> «</w:t>
      </w:r>
      <w:r w:rsidR="00893B9F" w:rsidRPr="00F43E5E">
        <w:rPr>
          <w:b/>
          <w:bCs/>
          <w:i/>
          <w:iCs/>
          <w:sz w:val="14"/>
          <w:szCs w:val="14"/>
          <w:u w:val="single"/>
        </w:rPr>
        <w:t xml:space="preserve">03» июля </w:t>
      </w:r>
      <w:r w:rsidRPr="00F43E5E">
        <w:rPr>
          <w:b/>
          <w:bCs/>
          <w:i/>
          <w:iCs/>
          <w:sz w:val="14"/>
          <w:szCs w:val="14"/>
        </w:rPr>
        <w:t xml:space="preserve">2015 г. _ № </w:t>
      </w:r>
      <w:r w:rsidR="00893B9F" w:rsidRPr="00F43E5E">
        <w:rPr>
          <w:b/>
          <w:bCs/>
          <w:i/>
          <w:iCs/>
          <w:sz w:val="14"/>
          <w:szCs w:val="14"/>
          <w:u w:val="single"/>
        </w:rPr>
        <w:t>6741</w:t>
      </w:r>
      <w:r w:rsidRPr="00F43E5E">
        <w:rPr>
          <w:b/>
          <w:bCs/>
          <w:i/>
          <w:iCs/>
          <w:sz w:val="14"/>
          <w:szCs w:val="14"/>
        </w:rPr>
        <w:t xml:space="preserve">, </w:t>
      </w:r>
      <w:r w:rsidRPr="00F43E5E">
        <w:rPr>
          <w:b/>
          <w:bCs/>
          <w:i/>
          <w:iCs/>
          <w:sz w:val="14"/>
          <w:szCs w:val="14"/>
          <w:u w:val="single"/>
        </w:rPr>
        <w:t>Серия</w:t>
      </w:r>
      <w:r w:rsidR="00893B9F" w:rsidRPr="00F43E5E">
        <w:rPr>
          <w:b/>
          <w:bCs/>
          <w:i/>
          <w:iCs/>
          <w:sz w:val="14"/>
          <w:szCs w:val="14"/>
        </w:rPr>
        <w:t xml:space="preserve"> 16 Л </w:t>
      </w:r>
      <w:r w:rsidRPr="00F43E5E">
        <w:rPr>
          <w:b/>
          <w:bCs/>
          <w:i/>
          <w:iCs/>
          <w:sz w:val="14"/>
          <w:szCs w:val="14"/>
        </w:rPr>
        <w:t xml:space="preserve">01 № </w:t>
      </w:r>
      <w:r w:rsidR="00893B9F" w:rsidRPr="00F43E5E">
        <w:rPr>
          <w:b/>
          <w:bCs/>
          <w:i/>
          <w:iCs/>
          <w:sz w:val="14"/>
          <w:szCs w:val="14"/>
        </w:rPr>
        <w:t>0002587</w:t>
      </w:r>
      <w:r w:rsidRPr="00F43E5E">
        <w:rPr>
          <w:b/>
          <w:bCs/>
          <w:i/>
          <w:iCs/>
          <w:sz w:val="14"/>
          <w:szCs w:val="14"/>
        </w:rPr>
        <w:t xml:space="preserve">с </w:t>
      </w:r>
      <w:r w:rsidRPr="00F43E5E">
        <w:rPr>
          <w:b/>
          <w:bCs/>
          <w:i/>
          <w:iCs/>
          <w:sz w:val="14"/>
          <w:szCs w:val="14"/>
          <w:u w:val="single"/>
        </w:rPr>
        <w:t>Приложением №1 на дополнительное образование Серия</w:t>
      </w:r>
      <w:r w:rsidRPr="00F43E5E">
        <w:rPr>
          <w:b/>
          <w:bCs/>
          <w:i/>
          <w:iCs/>
          <w:sz w:val="14"/>
          <w:szCs w:val="14"/>
        </w:rPr>
        <w:t xml:space="preserve"> 16 </w:t>
      </w:r>
      <w:proofErr w:type="gramStart"/>
      <w:r w:rsidRPr="00F43E5E">
        <w:rPr>
          <w:b/>
          <w:bCs/>
          <w:i/>
          <w:iCs/>
          <w:sz w:val="14"/>
          <w:szCs w:val="14"/>
        </w:rPr>
        <w:t>П</w:t>
      </w:r>
      <w:proofErr w:type="gramEnd"/>
      <w:r w:rsidRPr="00F43E5E">
        <w:rPr>
          <w:b/>
          <w:bCs/>
          <w:i/>
          <w:iCs/>
          <w:sz w:val="14"/>
          <w:szCs w:val="14"/>
        </w:rPr>
        <w:t xml:space="preserve"> 01 № </w:t>
      </w:r>
      <w:r w:rsidR="00893B9F" w:rsidRPr="00F43E5E">
        <w:rPr>
          <w:b/>
          <w:bCs/>
          <w:i/>
          <w:iCs/>
          <w:sz w:val="14"/>
          <w:szCs w:val="14"/>
          <w:u w:val="single"/>
        </w:rPr>
        <w:t>0006707</w:t>
      </w:r>
      <w:r w:rsidRPr="00F43E5E">
        <w:rPr>
          <w:b/>
          <w:bCs/>
          <w:i/>
          <w:iCs/>
          <w:sz w:val="14"/>
          <w:szCs w:val="14"/>
        </w:rPr>
        <w:t xml:space="preserve"> </w:t>
      </w:r>
      <w:r w:rsidRPr="00F43E5E">
        <w:rPr>
          <w:i/>
          <w:iCs/>
          <w:sz w:val="14"/>
          <w:szCs w:val="14"/>
        </w:rPr>
        <w:t>,</w:t>
      </w:r>
      <w:r w:rsidRPr="00F43E5E">
        <w:rPr>
          <w:sz w:val="14"/>
          <w:szCs w:val="14"/>
        </w:rPr>
        <w:t xml:space="preserve"> выданной Министерством образования и науки Республики Татарстан, именуемый в дальнейшем «</w:t>
      </w:r>
      <w:r w:rsidRPr="00F43E5E">
        <w:rPr>
          <w:b/>
          <w:bCs/>
          <w:sz w:val="14"/>
          <w:szCs w:val="14"/>
        </w:rPr>
        <w:t>Исполнитель</w:t>
      </w:r>
      <w:r w:rsidRPr="00F43E5E">
        <w:rPr>
          <w:sz w:val="14"/>
          <w:szCs w:val="14"/>
        </w:rPr>
        <w:t>», в лице за</w:t>
      </w:r>
      <w:r w:rsidR="00370F3D" w:rsidRPr="00F43E5E">
        <w:rPr>
          <w:sz w:val="14"/>
          <w:szCs w:val="14"/>
        </w:rPr>
        <w:t>ведующего МБДОУ «</w:t>
      </w:r>
      <w:proofErr w:type="gramStart"/>
      <w:r w:rsidR="00370F3D" w:rsidRPr="00F43E5E">
        <w:rPr>
          <w:sz w:val="14"/>
          <w:szCs w:val="14"/>
        </w:rPr>
        <w:t>.Д</w:t>
      </w:r>
      <w:proofErr w:type="gramEnd"/>
      <w:r w:rsidR="00370F3D" w:rsidRPr="00F43E5E">
        <w:rPr>
          <w:sz w:val="14"/>
          <w:szCs w:val="14"/>
        </w:rPr>
        <w:t>етский сад №13 «Ивуш</w:t>
      </w:r>
      <w:r w:rsidRPr="00F43E5E">
        <w:rPr>
          <w:sz w:val="14"/>
          <w:szCs w:val="14"/>
        </w:rPr>
        <w:t xml:space="preserve">ка» </w:t>
      </w:r>
      <w:r w:rsidRPr="00F43E5E">
        <w:rPr>
          <w:i/>
          <w:iCs/>
          <w:sz w:val="14"/>
          <w:szCs w:val="14"/>
        </w:rPr>
        <w:t>,</w:t>
      </w:r>
      <w:r w:rsidRPr="00F43E5E">
        <w:rPr>
          <w:sz w:val="14"/>
          <w:szCs w:val="14"/>
        </w:rPr>
        <w:t xml:space="preserve"> действующего на основании </w:t>
      </w:r>
      <w:r w:rsidRPr="00F43E5E">
        <w:rPr>
          <w:b/>
          <w:bCs/>
          <w:i/>
          <w:iCs/>
          <w:sz w:val="14"/>
          <w:szCs w:val="14"/>
        </w:rPr>
        <w:t>Устава</w:t>
      </w:r>
      <w:r w:rsidRPr="00F43E5E">
        <w:rPr>
          <w:sz w:val="14"/>
          <w:szCs w:val="14"/>
        </w:rPr>
        <w:t xml:space="preserve"> с одной стороны и родителя (законного представителя)</w:t>
      </w:r>
    </w:p>
    <w:p w:rsidR="00182238" w:rsidRPr="00F43E5E" w:rsidRDefault="009513A6">
      <w:pPr>
        <w:pStyle w:val="1"/>
        <w:spacing w:line="240" w:lineRule="auto"/>
        <w:jc w:val="center"/>
        <w:rPr>
          <w:sz w:val="14"/>
          <w:szCs w:val="14"/>
        </w:rPr>
      </w:pPr>
      <w:r w:rsidRPr="00F43E5E">
        <w:rPr>
          <w:i/>
          <w:iCs/>
          <w:sz w:val="14"/>
          <w:szCs w:val="14"/>
        </w:rPr>
        <w:t>(фамилия, имя, отчество матери, отца, лиц их заменяющих - законных представителей)</w:t>
      </w:r>
    </w:p>
    <w:p w:rsidR="00182238" w:rsidRPr="00F43E5E" w:rsidRDefault="009513A6">
      <w:pPr>
        <w:pStyle w:val="1"/>
        <w:spacing w:after="180" w:line="240" w:lineRule="auto"/>
        <w:jc w:val="both"/>
        <w:rPr>
          <w:sz w:val="14"/>
          <w:szCs w:val="14"/>
        </w:rPr>
      </w:pPr>
      <w:r w:rsidRPr="00F43E5E">
        <w:rPr>
          <w:sz w:val="14"/>
          <w:szCs w:val="14"/>
        </w:rPr>
        <w:t>именуемый (</w:t>
      </w:r>
      <w:proofErr w:type="spellStart"/>
      <w:r w:rsidRPr="00F43E5E">
        <w:rPr>
          <w:sz w:val="14"/>
          <w:szCs w:val="14"/>
        </w:rPr>
        <w:t>ая</w:t>
      </w:r>
      <w:proofErr w:type="spellEnd"/>
      <w:r w:rsidRPr="00F43E5E">
        <w:rPr>
          <w:sz w:val="14"/>
          <w:szCs w:val="14"/>
        </w:rPr>
        <w:t>) в дальнейшем «</w:t>
      </w:r>
      <w:r w:rsidRPr="00F43E5E">
        <w:rPr>
          <w:b/>
          <w:bCs/>
          <w:sz w:val="14"/>
          <w:szCs w:val="14"/>
        </w:rPr>
        <w:t>Заказчик</w:t>
      </w:r>
      <w:r w:rsidRPr="00F43E5E">
        <w:rPr>
          <w:sz w:val="14"/>
          <w:szCs w:val="14"/>
        </w:rPr>
        <w:t>», с другой стороны действующего в интересах несовершеннолетнего</w:t>
      </w:r>
      <w:r w:rsidR="00D6566F" w:rsidRPr="00F43E5E">
        <w:rPr>
          <w:sz w:val="14"/>
          <w:szCs w:val="14"/>
        </w:rPr>
        <w:t>___________________________________________________________________________</w:t>
      </w:r>
    </w:p>
    <w:p w:rsidR="00182238" w:rsidRPr="00F43E5E" w:rsidRDefault="009513A6">
      <w:pPr>
        <w:pStyle w:val="1"/>
        <w:spacing w:line="240" w:lineRule="auto"/>
        <w:jc w:val="center"/>
        <w:rPr>
          <w:sz w:val="14"/>
          <w:szCs w:val="14"/>
        </w:rPr>
      </w:pPr>
      <w:r w:rsidRPr="00F43E5E">
        <w:rPr>
          <w:i/>
          <w:iCs/>
          <w:sz w:val="14"/>
          <w:szCs w:val="14"/>
        </w:rPr>
        <w:t>(фамилия, имя, отчество (при наличии), дата рождения)</w:t>
      </w:r>
    </w:p>
    <w:p w:rsidR="00182238" w:rsidRPr="00F43E5E" w:rsidRDefault="009513A6">
      <w:pPr>
        <w:pStyle w:val="1"/>
        <w:jc w:val="both"/>
        <w:rPr>
          <w:sz w:val="14"/>
          <w:szCs w:val="14"/>
        </w:rPr>
      </w:pPr>
      <w:proofErr w:type="gramStart"/>
      <w:r w:rsidRPr="00F43E5E">
        <w:rPr>
          <w:sz w:val="14"/>
          <w:szCs w:val="14"/>
        </w:rPr>
        <w:t>Проживающего</w:t>
      </w:r>
      <w:proofErr w:type="gramEnd"/>
      <w:r w:rsidRPr="00F43E5E">
        <w:rPr>
          <w:sz w:val="14"/>
          <w:szCs w:val="14"/>
        </w:rPr>
        <w:t xml:space="preserve"> по</w:t>
      </w:r>
      <w:r w:rsidR="00370F3D" w:rsidRPr="00F43E5E">
        <w:rPr>
          <w:sz w:val="14"/>
          <w:szCs w:val="14"/>
        </w:rPr>
        <w:t xml:space="preserve"> </w:t>
      </w:r>
      <w:r w:rsidRPr="00F43E5E">
        <w:rPr>
          <w:sz w:val="14"/>
          <w:szCs w:val="14"/>
        </w:rPr>
        <w:t>адресу:</w:t>
      </w:r>
      <w:r w:rsidR="00D6566F" w:rsidRPr="00F43E5E">
        <w:rPr>
          <w:sz w:val="14"/>
          <w:szCs w:val="14"/>
        </w:rPr>
        <w:t>_____________________________________________________________________________________________</w:t>
      </w:r>
    </w:p>
    <w:p w:rsidR="00182238" w:rsidRPr="00F43E5E" w:rsidRDefault="009513A6">
      <w:pPr>
        <w:pStyle w:val="1"/>
        <w:ind w:left="2760"/>
        <w:rPr>
          <w:sz w:val="14"/>
          <w:szCs w:val="14"/>
        </w:rPr>
      </w:pPr>
      <w:r w:rsidRPr="00F43E5E">
        <w:rPr>
          <w:i/>
          <w:iCs/>
          <w:sz w:val="14"/>
          <w:szCs w:val="14"/>
        </w:rPr>
        <w:t>(адрес места жительства ребенка с указанием индекса)</w:t>
      </w:r>
    </w:p>
    <w:p w:rsidR="00182238" w:rsidRPr="00F43E5E" w:rsidRDefault="009513A6">
      <w:pPr>
        <w:pStyle w:val="1"/>
        <w:jc w:val="both"/>
        <w:rPr>
          <w:sz w:val="14"/>
          <w:szCs w:val="14"/>
        </w:rPr>
      </w:pPr>
      <w:proofErr w:type="gramStart"/>
      <w:r w:rsidRPr="00F43E5E">
        <w:rPr>
          <w:sz w:val="14"/>
          <w:szCs w:val="14"/>
        </w:rPr>
        <w:t>именуемый (</w:t>
      </w:r>
      <w:proofErr w:type="spellStart"/>
      <w:r w:rsidRPr="00F43E5E">
        <w:rPr>
          <w:sz w:val="14"/>
          <w:szCs w:val="14"/>
        </w:rPr>
        <w:t>ая</w:t>
      </w:r>
      <w:proofErr w:type="spellEnd"/>
      <w:r w:rsidRPr="00F43E5E">
        <w:rPr>
          <w:sz w:val="14"/>
          <w:szCs w:val="14"/>
        </w:rPr>
        <w:t>) в дальнейшем «</w:t>
      </w:r>
      <w:r w:rsidRPr="00F43E5E">
        <w:rPr>
          <w:b/>
          <w:bCs/>
          <w:sz w:val="14"/>
          <w:szCs w:val="14"/>
        </w:rPr>
        <w:t>Воспитанник</w:t>
      </w:r>
      <w:r w:rsidRPr="00F43E5E">
        <w:rPr>
          <w:sz w:val="14"/>
          <w:szCs w:val="14"/>
        </w:rPr>
        <w:t xml:space="preserve">», совместно именуемые Стороны, заключили настоящий Договор в соответствии с законами Закон «Об </w:t>
      </w:r>
      <w:proofErr w:type="spellStart"/>
      <w:r w:rsidRPr="00F43E5E">
        <w:rPr>
          <w:sz w:val="14"/>
          <w:szCs w:val="14"/>
        </w:rPr>
        <w:t>образованиив</w:t>
      </w:r>
      <w:proofErr w:type="spellEnd"/>
      <w:r w:rsidRPr="00F43E5E">
        <w:rPr>
          <w:sz w:val="14"/>
          <w:szCs w:val="14"/>
        </w:rPr>
        <w:t xml:space="preserve"> Российской Федерации от 29.12.2012 года № 273-ФЗ, Конвенция о правах ребенка,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от 15</w:t>
      </w:r>
      <w:proofErr w:type="gramEnd"/>
      <w:r w:rsidRPr="00F43E5E">
        <w:rPr>
          <w:sz w:val="14"/>
          <w:szCs w:val="14"/>
        </w:rPr>
        <w:t xml:space="preserve"> августа 2013 г. N 706 о нижеследующем:</w:t>
      </w:r>
    </w:p>
    <w:p w:rsidR="00182238" w:rsidRPr="00F43E5E" w:rsidRDefault="009513A6">
      <w:pPr>
        <w:pStyle w:val="50"/>
        <w:keepNext/>
        <w:keepLines/>
        <w:ind w:left="3840"/>
        <w:rPr>
          <w:sz w:val="14"/>
          <w:szCs w:val="14"/>
        </w:rPr>
      </w:pPr>
      <w:bookmarkStart w:id="8" w:name="bookmark7"/>
      <w:bookmarkStart w:id="9" w:name="bookmark8"/>
      <w:bookmarkStart w:id="10" w:name="bookmark9"/>
      <w:r w:rsidRPr="00F43E5E">
        <w:rPr>
          <w:sz w:val="14"/>
          <w:szCs w:val="14"/>
        </w:rPr>
        <w:t>I. Предмет договора</w:t>
      </w:r>
      <w:bookmarkEnd w:id="8"/>
      <w:bookmarkEnd w:id="9"/>
      <w:bookmarkEnd w:id="10"/>
    </w:p>
    <w:p w:rsidR="00182238" w:rsidRPr="00F43E5E" w:rsidRDefault="009513A6">
      <w:pPr>
        <w:pStyle w:val="a5"/>
        <w:numPr>
          <w:ilvl w:val="0"/>
          <w:numId w:val="1"/>
        </w:numPr>
        <w:tabs>
          <w:tab w:val="left" w:pos="278"/>
        </w:tabs>
        <w:ind w:left="10"/>
        <w:rPr>
          <w:sz w:val="14"/>
          <w:szCs w:val="14"/>
        </w:rPr>
      </w:pPr>
      <w:r w:rsidRPr="00F43E5E">
        <w:rPr>
          <w:sz w:val="14"/>
          <w:szCs w:val="14"/>
        </w:rPr>
        <w:t>Предметом договора являются оказание образовательной организацией Воспитаннику платных дополнительных образовательных услуг (далее - Услуги) (за рамками образовательной деятельности)</w:t>
      </w:r>
    </w:p>
    <w:p w:rsidR="00182238" w:rsidRPr="00F43E5E" w:rsidRDefault="009513A6">
      <w:pPr>
        <w:pStyle w:val="a5"/>
        <w:numPr>
          <w:ilvl w:val="0"/>
          <w:numId w:val="1"/>
        </w:numPr>
        <w:tabs>
          <w:tab w:val="left" w:pos="235"/>
        </w:tabs>
        <w:ind w:left="10"/>
        <w:rPr>
          <w:sz w:val="14"/>
          <w:szCs w:val="14"/>
        </w:rPr>
      </w:pPr>
      <w:r w:rsidRPr="00F43E5E">
        <w:rPr>
          <w:sz w:val="14"/>
          <w:szCs w:val="14"/>
        </w:rPr>
        <w:t>Наименование дополнительной образовательной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16"/>
        <w:gridCol w:w="2520"/>
        <w:gridCol w:w="1709"/>
        <w:gridCol w:w="2194"/>
        <w:gridCol w:w="874"/>
        <w:gridCol w:w="806"/>
        <w:gridCol w:w="816"/>
      </w:tblGrid>
      <w:tr w:rsidR="00182238" w:rsidRPr="00F43E5E">
        <w:trPr>
          <w:trHeight w:hRule="exact" w:val="384"/>
          <w:jc w:val="center"/>
        </w:trPr>
        <w:tc>
          <w:tcPr>
            <w:tcW w:w="816" w:type="dxa"/>
            <w:vMerge w:val="restart"/>
            <w:tcBorders>
              <w:top w:val="single" w:sz="4" w:space="0" w:color="auto"/>
              <w:left w:val="single" w:sz="4" w:space="0" w:color="auto"/>
            </w:tcBorders>
            <w:shd w:val="clear" w:color="auto" w:fill="FFFFFF"/>
          </w:tcPr>
          <w:p w:rsidR="00182238" w:rsidRPr="00F43E5E" w:rsidRDefault="009513A6">
            <w:pPr>
              <w:pStyle w:val="a7"/>
              <w:spacing w:line="240" w:lineRule="auto"/>
              <w:ind w:firstLine="260"/>
              <w:rPr>
                <w:sz w:val="14"/>
                <w:szCs w:val="14"/>
              </w:rPr>
            </w:pPr>
            <w:r w:rsidRPr="00F43E5E">
              <w:rPr>
                <w:sz w:val="14"/>
                <w:szCs w:val="14"/>
              </w:rPr>
              <w:t xml:space="preserve">N </w:t>
            </w:r>
            <w:proofErr w:type="gramStart"/>
            <w:r w:rsidRPr="00F43E5E">
              <w:rPr>
                <w:sz w:val="14"/>
                <w:szCs w:val="14"/>
              </w:rPr>
              <w:t>п</w:t>
            </w:r>
            <w:proofErr w:type="gramEnd"/>
            <w:r w:rsidRPr="00F43E5E">
              <w:rPr>
                <w:sz w:val="14"/>
                <w:szCs w:val="14"/>
              </w:rPr>
              <w:t>/п</w:t>
            </w:r>
          </w:p>
        </w:tc>
        <w:tc>
          <w:tcPr>
            <w:tcW w:w="2520" w:type="dxa"/>
            <w:vMerge w:val="restart"/>
            <w:tcBorders>
              <w:top w:val="single" w:sz="4" w:space="0" w:color="auto"/>
              <w:left w:val="single" w:sz="4" w:space="0" w:color="auto"/>
            </w:tcBorders>
            <w:shd w:val="clear" w:color="auto" w:fill="FFFFFF"/>
          </w:tcPr>
          <w:p w:rsidR="00182238" w:rsidRPr="00F43E5E" w:rsidRDefault="009513A6">
            <w:pPr>
              <w:pStyle w:val="a7"/>
              <w:jc w:val="center"/>
              <w:rPr>
                <w:sz w:val="14"/>
                <w:szCs w:val="14"/>
              </w:rPr>
            </w:pPr>
            <w:r w:rsidRPr="00F43E5E">
              <w:rPr>
                <w:sz w:val="14"/>
                <w:szCs w:val="14"/>
              </w:rPr>
              <w:t>Наименование дополнительной образовательной услуги</w:t>
            </w:r>
          </w:p>
        </w:tc>
        <w:tc>
          <w:tcPr>
            <w:tcW w:w="1709" w:type="dxa"/>
            <w:vMerge w:val="restart"/>
            <w:tcBorders>
              <w:top w:val="single" w:sz="4" w:space="0" w:color="auto"/>
              <w:left w:val="single" w:sz="4" w:space="0" w:color="auto"/>
            </w:tcBorders>
            <w:shd w:val="clear" w:color="auto" w:fill="FFFFFF"/>
          </w:tcPr>
          <w:p w:rsidR="00182238" w:rsidRPr="00F43E5E" w:rsidRDefault="009513A6">
            <w:pPr>
              <w:pStyle w:val="a7"/>
              <w:jc w:val="center"/>
              <w:rPr>
                <w:sz w:val="14"/>
                <w:szCs w:val="14"/>
              </w:rPr>
            </w:pPr>
            <w:r w:rsidRPr="00F43E5E">
              <w:rPr>
                <w:sz w:val="14"/>
                <w:szCs w:val="14"/>
              </w:rPr>
              <w:t>Форма предоставления (оказания) услуги</w:t>
            </w:r>
          </w:p>
        </w:tc>
        <w:tc>
          <w:tcPr>
            <w:tcW w:w="2194" w:type="dxa"/>
            <w:vMerge w:val="restart"/>
            <w:tcBorders>
              <w:top w:val="single" w:sz="4" w:space="0" w:color="auto"/>
              <w:left w:val="single" w:sz="4" w:space="0" w:color="auto"/>
            </w:tcBorders>
            <w:shd w:val="clear" w:color="auto" w:fill="FFFFFF"/>
          </w:tcPr>
          <w:p w:rsidR="00182238" w:rsidRPr="00F43E5E" w:rsidRDefault="009513A6">
            <w:pPr>
              <w:pStyle w:val="a7"/>
              <w:jc w:val="center"/>
              <w:rPr>
                <w:sz w:val="14"/>
                <w:szCs w:val="14"/>
              </w:rPr>
            </w:pPr>
            <w:r w:rsidRPr="00F43E5E">
              <w:rPr>
                <w:sz w:val="14"/>
                <w:szCs w:val="14"/>
              </w:rPr>
              <w:t>Наименование образовательной программы (части образовательной программы)</w:t>
            </w:r>
          </w:p>
        </w:tc>
        <w:tc>
          <w:tcPr>
            <w:tcW w:w="874" w:type="dxa"/>
            <w:vMerge w:val="restart"/>
            <w:tcBorders>
              <w:top w:val="single" w:sz="4" w:space="0" w:color="auto"/>
              <w:left w:val="single" w:sz="4" w:space="0" w:color="auto"/>
            </w:tcBorders>
            <w:shd w:val="clear" w:color="auto" w:fill="FFFFFF"/>
          </w:tcPr>
          <w:p w:rsidR="00182238" w:rsidRPr="00F43E5E" w:rsidRDefault="009513A6">
            <w:pPr>
              <w:pStyle w:val="a7"/>
              <w:spacing w:line="240" w:lineRule="auto"/>
              <w:jc w:val="center"/>
              <w:rPr>
                <w:sz w:val="14"/>
                <w:szCs w:val="14"/>
              </w:rPr>
            </w:pPr>
            <w:r w:rsidRPr="00F43E5E">
              <w:rPr>
                <w:sz w:val="14"/>
                <w:szCs w:val="14"/>
              </w:rPr>
              <w:t>Сумма</w:t>
            </w:r>
          </w:p>
        </w:tc>
        <w:tc>
          <w:tcPr>
            <w:tcW w:w="1622" w:type="dxa"/>
            <w:gridSpan w:val="2"/>
            <w:tcBorders>
              <w:top w:val="single" w:sz="4" w:space="0" w:color="auto"/>
              <w:left w:val="single" w:sz="4" w:space="0" w:color="auto"/>
              <w:right w:val="single" w:sz="4" w:space="0" w:color="auto"/>
            </w:tcBorders>
            <w:shd w:val="clear" w:color="auto" w:fill="FFFFFF"/>
          </w:tcPr>
          <w:p w:rsidR="00182238" w:rsidRPr="00F43E5E" w:rsidRDefault="009513A6">
            <w:pPr>
              <w:pStyle w:val="a7"/>
              <w:spacing w:line="240" w:lineRule="auto"/>
              <w:jc w:val="center"/>
              <w:rPr>
                <w:sz w:val="14"/>
                <w:szCs w:val="14"/>
              </w:rPr>
            </w:pPr>
            <w:r w:rsidRPr="00F43E5E">
              <w:rPr>
                <w:sz w:val="14"/>
                <w:szCs w:val="14"/>
              </w:rPr>
              <w:t>Количество часов</w:t>
            </w:r>
          </w:p>
        </w:tc>
      </w:tr>
      <w:tr w:rsidR="00182238" w:rsidRPr="00F43E5E">
        <w:trPr>
          <w:trHeight w:hRule="exact" w:val="192"/>
          <w:jc w:val="center"/>
        </w:trPr>
        <w:tc>
          <w:tcPr>
            <w:tcW w:w="816" w:type="dxa"/>
            <w:vMerge/>
            <w:tcBorders>
              <w:left w:val="single" w:sz="4" w:space="0" w:color="auto"/>
            </w:tcBorders>
            <w:shd w:val="clear" w:color="auto" w:fill="FFFFFF"/>
          </w:tcPr>
          <w:p w:rsidR="00182238" w:rsidRPr="00F43E5E" w:rsidRDefault="00182238">
            <w:pPr>
              <w:rPr>
                <w:sz w:val="14"/>
                <w:szCs w:val="14"/>
              </w:rPr>
            </w:pPr>
          </w:p>
        </w:tc>
        <w:tc>
          <w:tcPr>
            <w:tcW w:w="2520" w:type="dxa"/>
            <w:vMerge/>
            <w:tcBorders>
              <w:left w:val="single" w:sz="4" w:space="0" w:color="auto"/>
            </w:tcBorders>
            <w:shd w:val="clear" w:color="auto" w:fill="FFFFFF"/>
          </w:tcPr>
          <w:p w:rsidR="00182238" w:rsidRPr="00F43E5E" w:rsidRDefault="00182238">
            <w:pPr>
              <w:rPr>
                <w:sz w:val="14"/>
                <w:szCs w:val="14"/>
              </w:rPr>
            </w:pPr>
          </w:p>
        </w:tc>
        <w:tc>
          <w:tcPr>
            <w:tcW w:w="1709" w:type="dxa"/>
            <w:vMerge/>
            <w:tcBorders>
              <w:left w:val="single" w:sz="4" w:space="0" w:color="auto"/>
            </w:tcBorders>
            <w:shd w:val="clear" w:color="auto" w:fill="FFFFFF"/>
          </w:tcPr>
          <w:p w:rsidR="00182238" w:rsidRPr="00F43E5E" w:rsidRDefault="00182238">
            <w:pPr>
              <w:rPr>
                <w:sz w:val="14"/>
                <w:szCs w:val="14"/>
              </w:rPr>
            </w:pPr>
          </w:p>
        </w:tc>
        <w:tc>
          <w:tcPr>
            <w:tcW w:w="2194" w:type="dxa"/>
            <w:vMerge/>
            <w:tcBorders>
              <w:left w:val="single" w:sz="4" w:space="0" w:color="auto"/>
            </w:tcBorders>
            <w:shd w:val="clear" w:color="auto" w:fill="FFFFFF"/>
          </w:tcPr>
          <w:p w:rsidR="00182238" w:rsidRPr="00F43E5E" w:rsidRDefault="00182238">
            <w:pPr>
              <w:rPr>
                <w:sz w:val="14"/>
                <w:szCs w:val="14"/>
              </w:rPr>
            </w:pPr>
          </w:p>
        </w:tc>
        <w:tc>
          <w:tcPr>
            <w:tcW w:w="874" w:type="dxa"/>
            <w:vMerge/>
            <w:tcBorders>
              <w:left w:val="single" w:sz="4" w:space="0" w:color="auto"/>
            </w:tcBorders>
            <w:shd w:val="clear" w:color="auto" w:fill="FFFFFF"/>
          </w:tcPr>
          <w:p w:rsidR="00182238" w:rsidRPr="00F43E5E" w:rsidRDefault="00182238">
            <w:pPr>
              <w:rPr>
                <w:sz w:val="14"/>
                <w:szCs w:val="14"/>
              </w:rPr>
            </w:pPr>
          </w:p>
        </w:tc>
        <w:tc>
          <w:tcPr>
            <w:tcW w:w="806" w:type="dxa"/>
            <w:tcBorders>
              <w:top w:val="single" w:sz="4" w:space="0" w:color="auto"/>
              <w:left w:val="single" w:sz="4" w:space="0" w:color="auto"/>
            </w:tcBorders>
            <w:shd w:val="clear" w:color="auto" w:fill="FFFFFF"/>
            <w:vAlign w:val="bottom"/>
          </w:tcPr>
          <w:p w:rsidR="00182238" w:rsidRPr="00F43E5E" w:rsidRDefault="009513A6">
            <w:pPr>
              <w:pStyle w:val="a7"/>
              <w:spacing w:line="240" w:lineRule="auto"/>
              <w:jc w:val="both"/>
              <w:rPr>
                <w:sz w:val="14"/>
                <w:szCs w:val="14"/>
              </w:rPr>
            </w:pPr>
            <w:r w:rsidRPr="00F43E5E">
              <w:rPr>
                <w:sz w:val="14"/>
                <w:szCs w:val="14"/>
              </w:rPr>
              <w:t>в неделю</w:t>
            </w:r>
          </w:p>
        </w:tc>
        <w:tc>
          <w:tcPr>
            <w:tcW w:w="816" w:type="dxa"/>
            <w:tcBorders>
              <w:top w:val="single" w:sz="4" w:space="0" w:color="auto"/>
              <w:left w:val="single" w:sz="4" w:space="0" w:color="auto"/>
              <w:right w:val="single" w:sz="4" w:space="0" w:color="auto"/>
            </w:tcBorders>
            <w:shd w:val="clear" w:color="auto" w:fill="FFFFFF"/>
            <w:vAlign w:val="bottom"/>
          </w:tcPr>
          <w:p w:rsidR="00182238" w:rsidRPr="00F43E5E" w:rsidRDefault="009513A6">
            <w:pPr>
              <w:pStyle w:val="a7"/>
              <w:spacing w:line="240" w:lineRule="auto"/>
              <w:jc w:val="both"/>
              <w:rPr>
                <w:sz w:val="14"/>
                <w:szCs w:val="14"/>
              </w:rPr>
            </w:pPr>
            <w:r w:rsidRPr="00F43E5E">
              <w:rPr>
                <w:sz w:val="14"/>
                <w:szCs w:val="14"/>
              </w:rPr>
              <w:t>в месяц</w:t>
            </w:r>
          </w:p>
        </w:tc>
      </w:tr>
      <w:tr w:rsidR="00182238" w:rsidRPr="00F43E5E">
        <w:trPr>
          <w:trHeight w:hRule="exact" w:val="182"/>
          <w:jc w:val="center"/>
        </w:trPr>
        <w:tc>
          <w:tcPr>
            <w:tcW w:w="816" w:type="dxa"/>
            <w:tcBorders>
              <w:top w:val="single" w:sz="4" w:space="0" w:color="auto"/>
              <w:left w:val="single" w:sz="4" w:space="0" w:color="auto"/>
            </w:tcBorders>
            <w:shd w:val="clear" w:color="auto" w:fill="FFFFFF"/>
          </w:tcPr>
          <w:p w:rsidR="00182238" w:rsidRPr="00F43E5E" w:rsidRDefault="009513A6">
            <w:pPr>
              <w:pStyle w:val="a7"/>
              <w:spacing w:line="240" w:lineRule="auto"/>
              <w:ind w:firstLine="360"/>
              <w:rPr>
                <w:sz w:val="14"/>
                <w:szCs w:val="14"/>
              </w:rPr>
            </w:pPr>
            <w:r w:rsidRPr="00F43E5E">
              <w:rPr>
                <w:i/>
                <w:iCs/>
                <w:sz w:val="14"/>
                <w:szCs w:val="14"/>
              </w:rPr>
              <w:t>1</w:t>
            </w:r>
          </w:p>
        </w:tc>
        <w:tc>
          <w:tcPr>
            <w:tcW w:w="2520" w:type="dxa"/>
            <w:tcBorders>
              <w:top w:val="single" w:sz="4" w:space="0" w:color="auto"/>
              <w:left w:val="single" w:sz="4" w:space="0" w:color="auto"/>
            </w:tcBorders>
            <w:shd w:val="clear" w:color="auto" w:fill="FFFFFF"/>
          </w:tcPr>
          <w:p w:rsidR="00182238" w:rsidRPr="00F43E5E" w:rsidRDefault="00182238">
            <w:pPr>
              <w:rPr>
                <w:sz w:val="14"/>
                <w:szCs w:val="14"/>
              </w:rPr>
            </w:pPr>
          </w:p>
        </w:tc>
        <w:tc>
          <w:tcPr>
            <w:tcW w:w="1709" w:type="dxa"/>
            <w:tcBorders>
              <w:top w:val="single" w:sz="4" w:space="0" w:color="auto"/>
              <w:left w:val="single" w:sz="4" w:space="0" w:color="auto"/>
            </w:tcBorders>
            <w:shd w:val="clear" w:color="auto" w:fill="FFFFFF"/>
          </w:tcPr>
          <w:p w:rsidR="00182238" w:rsidRPr="00F43E5E" w:rsidRDefault="00182238">
            <w:pPr>
              <w:rPr>
                <w:sz w:val="14"/>
                <w:szCs w:val="14"/>
              </w:rPr>
            </w:pPr>
          </w:p>
        </w:tc>
        <w:tc>
          <w:tcPr>
            <w:tcW w:w="2194" w:type="dxa"/>
            <w:tcBorders>
              <w:top w:val="single" w:sz="4" w:space="0" w:color="auto"/>
              <w:left w:val="single" w:sz="4" w:space="0" w:color="auto"/>
            </w:tcBorders>
            <w:shd w:val="clear" w:color="auto" w:fill="FFFFFF"/>
          </w:tcPr>
          <w:p w:rsidR="00182238" w:rsidRPr="00F43E5E" w:rsidRDefault="00182238">
            <w:pPr>
              <w:rPr>
                <w:sz w:val="14"/>
                <w:szCs w:val="14"/>
              </w:rPr>
            </w:pPr>
          </w:p>
        </w:tc>
        <w:tc>
          <w:tcPr>
            <w:tcW w:w="874" w:type="dxa"/>
            <w:tcBorders>
              <w:top w:val="single" w:sz="4" w:space="0" w:color="auto"/>
              <w:left w:val="single" w:sz="4" w:space="0" w:color="auto"/>
            </w:tcBorders>
            <w:shd w:val="clear" w:color="auto" w:fill="FFFFFF"/>
          </w:tcPr>
          <w:p w:rsidR="00182238" w:rsidRPr="00F43E5E" w:rsidRDefault="00182238">
            <w:pPr>
              <w:rPr>
                <w:sz w:val="14"/>
                <w:szCs w:val="14"/>
              </w:rPr>
            </w:pPr>
          </w:p>
        </w:tc>
        <w:tc>
          <w:tcPr>
            <w:tcW w:w="806" w:type="dxa"/>
            <w:tcBorders>
              <w:top w:val="single" w:sz="4" w:space="0" w:color="auto"/>
              <w:left w:val="single" w:sz="4" w:space="0" w:color="auto"/>
            </w:tcBorders>
            <w:shd w:val="clear" w:color="auto" w:fill="FFFFFF"/>
          </w:tcPr>
          <w:p w:rsidR="00182238" w:rsidRPr="00F43E5E" w:rsidRDefault="00182238">
            <w:pPr>
              <w:rPr>
                <w:sz w:val="14"/>
                <w:szCs w:val="14"/>
              </w:rPr>
            </w:pPr>
          </w:p>
        </w:tc>
        <w:tc>
          <w:tcPr>
            <w:tcW w:w="816" w:type="dxa"/>
            <w:tcBorders>
              <w:top w:val="single" w:sz="4" w:space="0" w:color="auto"/>
              <w:left w:val="single" w:sz="4" w:space="0" w:color="auto"/>
              <w:right w:val="single" w:sz="4" w:space="0" w:color="auto"/>
            </w:tcBorders>
            <w:shd w:val="clear" w:color="auto" w:fill="FFFFFF"/>
          </w:tcPr>
          <w:p w:rsidR="00182238" w:rsidRPr="00F43E5E" w:rsidRDefault="00182238">
            <w:pPr>
              <w:rPr>
                <w:sz w:val="14"/>
                <w:szCs w:val="14"/>
              </w:rPr>
            </w:pPr>
          </w:p>
        </w:tc>
      </w:tr>
      <w:tr w:rsidR="00182238" w:rsidRPr="00F43E5E">
        <w:trPr>
          <w:trHeight w:hRule="exact" w:val="226"/>
          <w:jc w:val="center"/>
        </w:trPr>
        <w:tc>
          <w:tcPr>
            <w:tcW w:w="816" w:type="dxa"/>
            <w:tcBorders>
              <w:top w:val="single" w:sz="4" w:space="0" w:color="auto"/>
              <w:left w:val="single" w:sz="4" w:space="0" w:color="auto"/>
              <w:bottom w:val="single" w:sz="4" w:space="0" w:color="auto"/>
            </w:tcBorders>
            <w:shd w:val="clear" w:color="auto" w:fill="FFFFFF"/>
          </w:tcPr>
          <w:p w:rsidR="00182238" w:rsidRPr="00F43E5E" w:rsidRDefault="00182238">
            <w:pPr>
              <w:rPr>
                <w:sz w:val="14"/>
                <w:szCs w:val="14"/>
              </w:rPr>
            </w:pPr>
          </w:p>
        </w:tc>
        <w:tc>
          <w:tcPr>
            <w:tcW w:w="2520" w:type="dxa"/>
            <w:tcBorders>
              <w:top w:val="single" w:sz="4" w:space="0" w:color="auto"/>
              <w:left w:val="single" w:sz="4" w:space="0" w:color="auto"/>
              <w:bottom w:val="single" w:sz="4" w:space="0" w:color="auto"/>
            </w:tcBorders>
            <w:shd w:val="clear" w:color="auto" w:fill="FFFFFF"/>
          </w:tcPr>
          <w:p w:rsidR="00182238" w:rsidRPr="00F43E5E" w:rsidRDefault="00182238">
            <w:pPr>
              <w:rPr>
                <w:sz w:val="14"/>
                <w:szCs w:val="14"/>
              </w:rPr>
            </w:pPr>
          </w:p>
        </w:tc>
        <w:tc>
          <w:tcPr>
            <w:tcW w:w="1709" w:type="dxa"/>
            <w:tcBorders>
              <w:top w:val="single" w:sz="4" w:space="0" w:color="auto"/>
              <w:left w:val="single" w:sz="4" w:space="0" w:color="auto"/>
              <w:bottom w:val="single" w:sz="4" w:space="0" w:color="auto"/>
            </w:tcBorders>
            <w:shd w:val="clear" w:color="auto" w:fill="FFFFFF"/>
          </w:tcPr>
          <w:p w:rsidR="00182238" w:rsidRPr="00F43E5E" w:rsidRDefault="00182238">
            <w:pPr>
              <w:rPr>
                <w:sz w:val="14"/>
                <w:szCs w:val="14"/>
              </w:rPr>
            </w:pPr>
          </w:p>
        </w:tc>
        <w:tc>
          <w:tcPr>
            <w:tcW w:w="2194" w:type="dxa"/>
            <w:tcBorders>
              <w:top w:val="single" w:sz="4" w:space="0" w:color="auto"/>
              <w:left w:val="single" w:sz="4" w:space="0" w:color="auto"/>
              <w:bottom w:val="single" w:sz="4" w:space="0" w:color="auto"/>
            </w:tcBorders>
            <w:shd w:val="clear" w:color="auto" w:fill="FFFFFF"/>
          </w:tcPr>
          <w:p w:rsidR="00182238" w:rsidRPr="00F43E5E" w:rsidRDefault="00182238">
            <w:pPr>
              <w:rPr>
                <w:sz w:val="14"/>
                <w:szCs w:val="14"/>
              </w:rPr>
            </w:pPr>
          </w:p>
        </w:tc>
        <w:tc>
          <w:tcPr>
            <w:tcW w:w="874" w:type="dxa"/>
            <w:tcBorders>
              <w:top w:val="single" w:sz="4" w:space="0" w:color="auto"/>
              <w:left w:val="single" w:sz="4" w:space="0" w:color="auto"/>
              <w:bottom w:val="single" w:sz="4" w:space="0" w:color="auto"/>
            </w:tcBorders>
            <w:shd w:val="clear" w:color="auto" w:fill="FFFFFF"/>
          </w:tcPr>
          <w:p w:rsidR="00182238" w:rsidRPr="00F43E5E" w:rsidRDefault="00182238">
            <w:pPr>
              <w:rPr>
                <w:sz w:val="14"/>
                <w:szCs w:val="14"/>
              </w:rPr>
            </w:pPr>
          </w:p>
        </w:tc>
        <w:tc>
          <w:tcPr>
            <w:tcW w:w="806" w:type="dxa"/>
            <w:tcBorders>
              <w:top w:val="single" w:sz="4" w:space="0" w:color="auto"/>
              <w:left w:val="single" w:sz="4" w:space="0" w:color="auto"/>
              <w:bottom w:val="single" w:sz="4" w:space="0" w:color="auto"/>
            </w:tcBorders>
            <w:shd w:val="clear" w:color="auto" w:fill="FFFFFF"/>
          </w:tcPr>
          <w:p w:rsidR="00182238" w:rsidRPr="00F43E5E" w:rsidRDefault="00182238">
            <w:pPr>
              <w:rPr>
                <w:sz w:val="14"/>
                <w:szCs w:val="14"/>
              </w:rPr>
            </w:pP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182238" w:rsidRPr="00F43E5E" w:rsidRDefault="00182238">
            <w:pPr>
              <w:rPr>
                <w:sz w:val="14"/>
                <w:szCs w:val="14"/>
              </w:rPr>
            </w:pPr>
          </w:p>
        </w:tc>
      </w:tr>
    </w:tbl>
    <w:p w:rsidR="00182238" w:rsidRPr="00F43E5E" w:rsidRDefault="009513A6">
      <w:pPr>
        <w:pStyle w:val="a5"/>
        <w:spacing w:line="240" w:lineRule="auto"/>
        <w:ind w:left="3586"/>
        <w:rPr>
          <w:sz w:val="14"/>
          <w:szCs w:val="14"/>
        </w:rPr>
      </w:pPr>
      <w:r w:rsidRPr="00F43E5E">
        <w:rPr>
          <w:b/>
          <w:bCs/>
          <w:sz w:val="14"/>
          <w:szCs w:val="14"/>
        </w:rPr>
        <w:t>II. Взаимодействие Сторон</w:t>
      </w:r>
    </w:p>
    <w:p w:rsidR="00182238" w:rsidRPr="00F43E5E" w:rsidRDefault="009513A6">
      <w:pPr>
        <w:pStyle w:val="1"/>
        <w:numPr>
          <w:ilvl w:val="0"/>
          <w:numId w:val="2"/>
        </w:numPr>
        <w:tabs>
          <w:tab w:val="left" w:pos="366"/>
        </w:tabs>
        <w:jc w:val="both"/>
        <w:rPr>
          <w:sz w:val="14"/>
          <w:szCs w:val="14"/>
        </w:rPr>
      </w:pPr>
      <w:bookmarkStart w:id="11" w:name="bookmark10"/>
      <w:bookmarkEnd w:id="11"/>
      <w:r w:rsidRPr="00F43E5E">
        <w:rPr>
          <w:sz w:val="14"/>
          <w:szCs w:val="14"/>
        </w:rPr>
        <w:t>Исполнитель вправе:</w:t>
      </w:r>
    </w:p>
    <w:p w:rsidR="00182238" w:rsidRPr="00F43E5E" w:rsidRDefault="009513A6">
      <w:pPr>
        <w:pStyle w:val="1"/>
        <w:numPr>
          <w:ilvl w:val="0"/>
          <w:numId w:val="3"/>
        </w:numPr>
        <w:tabs>
          <w:tab w:val="left" w:pos="471"/>
        </w:tabs>
        <w:jc w:val="both"/>
        <w:rPr>
          <w:sz w:val="14"/>
          <w:szCs w:val="14"/>
        </w:rPr>
      </w:pPr>
      <w:bookmarkStart w:id="12" w:name="bookmark11"/>
      <w:bookmarkEnd w:id="12"/>
      <w:r w:rsidRPr="00F43E5E">
        <w:rPr>
          <w:sz w:val="14"/>
          <w:szCs w:val="14"/>
        </w:rPr>
        <w:t>Предоставлять Воспитаннику Услуг</w:t>
      </w:r>
      <w:proofErr w:type="gramStart"/>
      <w:r w:rsidRPr="00F43E5E">
        <w:rPr>
          <w:sz w:val="14"/>
          <w:szCs w:val="14"/>
        </w:rPr>
        <w:t>и(</w:t>
      </w:r>
      <w:proofErr w:type="gramEnd"/>
      <w:r w:rsidRPr="00F43E5E">
        <w:rPr>
          <w:sz w:val="14"/>
          <w:szCs w:val="14"/>
        </w:rPr>
        <w:t>за</w:t>
      </w:r>
      <w:r w:rsidR="00370F3D" w:rsidRPr="00F43E5E">
        <w:rPr>
          <w:sz w:val="14"/>
          <w:szCs w:val="14"/>
        </w:rPr>
        <w:t xml:space="preserve"> </w:t>
      </w:r>
      <w:r w:rsidRPr="00F43E5E">
        <w:rPr>
          <w:sz w:val="14"/>
          <w:szCs w:val="14"/>
        </w:rPr>
        <w:t>рамками</w:t>
      </w:r>
      <w:r w:rsidR="00370F3D" w:rsidRPr="00F43E5E">
        <w:rPr>
          <w:sz w:val="14"/>
          <w:szCs w:val="14"/>
        </w:rPr>
        <w:t xml:space="preserve"> </w:t>
      </w:r>
      <w:r w:rsidRPr="00F43E5E">
        <w:rPr>
          <w:sz w:val="14"/>
          <w:szCs w:val="14"/>
        </w:rPr>
        <w:t>образовательной</w:t>
      </w:r>
      <w:r w:rsidR="00370F3D" w:rsidRPr="00F43E5E">
        <w:rPr>
          <w:sz w:val="14"/>
          <w:szCs w:val="14"/>
        </w:rPr>
        <w:t xml:space="preserve"> </w:t>
      </w:r>
      <w:r w:rsidRPr="00F43E5E">
        <w:rPr>
          <w:sz w:val="14"/>
          <w:szCs w:val="14"/>
        </w:rPr>
        <w:t>деятельности), наименование, объем и</w:t>
      </w:r>
      <w:r w:rsidR="00370F3D" w:rsidRPr="00F43E5E">
        <w:rPr>
          <w:sz w:val="14"/>
          <w:szCs w:val="14"/>
        </w:rPr>
        <w:t>н</w:t>
      </w:r>
      <w:r w:rsidRPr="00F43E5E">
        <w:rPr>
          <w:sz w:val="14"/>
          <w:szCs w:val="14"/>
        </w:rPr>
        <w:t>форма</w:t>
      </w:r>
      <w:r w:rsidR="00370F3D" w:rsidRPr="00F43E5E">
        <w:rPr>
          <w:sz w:val="14"/>
          <w:szCs w:val="14"/>
        </w:rPr>
        <w:t xml:space="preserve">ции </w:t>
      </w:r>
      <w:r w:rsidRPr="00F43E5E">
        <w:rPr>
          <w:sz w:val="14"/>
          <w:szCs w:val="14"/>
        </w:rPr>
        <w:t xml:space="preserve"> которых определены в приложении, являющемся неотъемлемой частью настоящего Договора.</w:t>
      </w:r>
    </w:p>
    <w:p w:rsidR="00182238" w:rsidRPr="00F43E5E" w:rsidRDefault="009513A6">
      <w:pPr>
        <w:pStyle w:val="1"/>
        <w:numPr>
          <w:ilvl w:val="0"/>
          <w:numId w:val="4"/>
        </w:numPr>
        <w:tabs>
          <w:tab w:val="left" w:pos="471"/>
        </w:tabs>
        <w:jc w:val="both"/>
        <w:rPr>
          <w:sz w:val="14"/>
          <w:szCs w:val="14"/>
        </w:rPr>
      </w:pPr>
      <w:bookmarkStart w:id="13" w:name="bookmark12"/>
      <w:bookmarkEnd w:id="13"/>
      <w:r w:rsidRPr="00F43E5E">
        <w:rPr>
          <w:sz w:val="14"/>
          <w:szCs w:val="14"/>
        </w:rPr>
        <w:t>Устанавливать и взимать с Заказчика плату за Услуги</w:t>
      </w:r>
    </w:p>
    <w:p w:rsidR="00182238" w:rsidRPr="00F43E5E" w:rsidRDefault="009513A6">
      <w:pPr>
        <w:pStyle w:val="1"/>
        <w:numPr>
          <w:ilvl w:val="0"/>
          <w:numId w:val="2"/>
        </w:numPr>
        <w:tabs>
          <w:tab w:val="left" w:pos="366"/>
        </w:tabs>
        <w:jc w:val="both"/>
        <w:rPr>
          <w:sz w:val="14"/>
          <w:szCs w:val="14"/>
        </w:rPr>
      </w:pPr>
      <w:bookmarkStart w:id="14" w:name="bookmark13"/>
      <w:bookmarkEnd w:id="14"/>
      <w:r w:rsidRPr="00F43E5E">
        <w:rPr>
          <w:sz w:val="14"/>
          <w:szCs w:val="14"/>
        </w:rPr>
        <w:t>Заказчик вправе:</w:t>
      </w:r>
    </w:p>
    <w:p w:rsidR="00182238" w:rsidRPr="00F43E5E" w:rsidRDefault="009513A6">
      <w:pPr>
        <w:pStyle w:val="1"/>
        <w:numPr>
          <w:ilvl w:val="0"/>
          <w:numId w:val="5"/>
        </w:numPr>
        <w:tabs>
          <w:tab w:val="left" w:pos="471"/>
        </w:tabs>
        <w:jc w:val="both"/>
        <w:rPr>
          <w:sz w:val="14"/>
          <w:szCs w:val="14"/>
        </w:rPr>
      </w:pPr>
      <w:bookmarkStart w:id="15" w:name="bookmark14"/>
      <w:bookmarkEnd w:id="15"/>
      <w:r w:rsidRPr="00F43E5E">
        <w:rPr>
          <w:sz w:val="14"/>
          <w:szCs w:val="14"/>
        </w:rPr>
        <w:t>Получать от Исполнителя информацию:</w:t>
      </w:r>
    </w:p>
    <w:p w:rsidR="00182238" w:rsidRPr="00F43E5E" w:rsidRDefault="009513A6">
      <w:pPr>
        <w:pStyle w:val="1"/>
        <w:jc w:val="both"/>
        <w:rPr>
          <w:sz w:val="14"/>
          <w:szCs w:val="14"/>
        </w:rPr>
      </w:pPr>
      <w:r w:rsidRPr="00F43E5E">
        <w:rPr>
          <w:sz w:val="14"/>
          <w:szCs w:val="14"/>
        </w:rPr>
        <w:t>по вопросам организации и обеспечения надлежащего исполнения Услуг, предусмотренных разделом I настоящего Договора;</w:t>
      </w:r>
    </w:p>
    <w:p w:rsidR="00182238" w:rsidRPr="00F43E5E" w:rsidRDefault="009513A6">
      <w:pPr>
        <w:pStyle w:val="1"/>
        <w:spacing w:after="180"/>
        <w:jc w:val="both"/>
        <w:rPr>
          <w:sz w:val="14"/>
          <w:szCs w:val="14"/>
        </w:rPr>
      </w:pPr>
      <w:r w:rsidRPr="00F43E5E">
        <w:rPr>
          <w:sz w:val="14"/>
          <w:szCs w:val="1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182238" w:rsidRPr="00F43E5E" w:rsidRDefault="009513A6">
      <w:pPr>
        <w:pStyle w:val="1"/>
        <w:numPr>
          <w:ilvl w:val="0"/>
          <w:numId w:val="5"/>
        </w:numPr>
        <w:tabs>
          <w:tab w:val="left" w:pos="476"/>
        </w:tabs>
        <w:spacing w:after="180"/>
        <w:jc w:val="both"/>
        <w:rPr>
          <w:sz w:val="14"/>
          <w:szCs w:val="14"/>
        </w:rPr>
      </w:pPr>
      <w:bookmarkStart w:id="16" w:name="bookmark15"/>
      <w:bookmarkEnd w:id="16"/>
      <w:r w:rsidRPr="00F43E5E">
        <w:rPr>
          <w:sz w:val="14"/>
          <w:szCs w:val="14"/>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182238" w:rsidRPr="00F43E5E" w:rsidRDefault="009513A6">
      <w:pPr>
        <w:pStyle w:val="1"/>
        <w:numPr>
          <w:ilvl w:val="0"/>
          <w:numId w:val="5"/>
        </w:numPr>
        <w:tabs>
          <w:tab w:val="left" w:pos="471"/>
        </w:tabs>
        <w:jc w:val="both"/>
        <w:rPr>
          <w:sz w:val="14"/>
          <w:szCs w:val="14"/>
        </w:rPr>
      </w:pPr>
      <w:bookmarkStart w:id="17" w:name="bookmark16"/>
      <w:bookmarkEnd w:id="17"/>
      <w:r w:rsidRPr="00F43E5E">
        <w:rPr>
          <w:sz w:val="14"/>
          <w:szCs w:val="14"/>
        </w:rPr>
        <w:t>Выбирать виды Услуг, в том числе, оказываемых Исполнителем Воспитаннику за рамками образовательной деятельности на возмездной основе</w:t>
      </w:r>
    </w:p>
    <w:p w:rsidR="00182238" w:rsidRPr="00F43E5E" w:rsidRDefault="009513A6">
      <w:pPr>
        <w:pStyle w:val="1"/>
        <w:numPr>
          <w:ilvl w:val="0"/>
          <w:numId w:val="2"/>
        </w:numPr>
        <w:tabs>
          <w:tab w:val="left" w:pos="471"/>
        </w:tabs>
        <w:jc w:val="both"/>
        <w:rPr>
          <w:sz w:val="14"/>
          <w:szCs w:val="14"/>
        </w:rPr>
      </w:pPr>
      <w:bookmarkStart w:id="18" w:name="bookmark17"/>
      <w:bookmarkEnd w:id="18"/>
      <w:r w:rsidRPr="00F43E5E">
        <w:rPr>
          <w:sz w:val="14"/>
          <w:szCs w:val="14"/>
        </w:rPr>
        <w:t>Исполнитель обязан:</w:t>
      </w:r>
    </w:p>
    <w:p w:rsidR="00182238" w:rsidRPr="00F43E5E" w:rsidRDefault="009513A6">
      <w:pPr>
        <w:pStyle w:val="1"/>
        <w:numPr>
          <w:ilvl w:val="0"/>
          <w:numId w:val="6"/>
        </w:numPr>
        <w:tabs>
          <w:tab w:val="left" w:pos="476"/>
        </w:tabs>
        <w:jc w:val="both"/>
        <w:rPr>
          <w:sz w:val="14"/>
          <w:szCs w:val="14"/>
        </w:rPr>
      </w:pPr>
      <w:bookmarkStart w:id="19" w:name="bookmark18"/>
      <w:bookmarkEnd w:id="19"/>
      <w:r w:rsidRPr="00F43E5E">
        <w:rPr>
          <w:sz w:val="14"/>
          <w:szCs w:val="14"/>
        </w:rPr>
        <w:t>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182238" w:rsidRPr="00F43E5E" w:rsidRDefault="009513A6">
      <w:pPr>
        <w:pStyle w:val="1"/>
        <w:numPr>
          <w:ilvl w:val="0"/>
          <w:numId w:val="6"/>
        </w:numPr>
        <w:tabs>
          <w:tab w:val="left" w:pos="471"/>
        </w:tabs>
        <w:spacing w:after="180"/>
        <w:jc w:val="both"/>
        <w:rPr>
          <w:sz w:val="14"/>
          <w:szCs w:val="14"/>
        </w:rPr>
      </w:pPr>
      <w:bookmarkStart w:id="20" w:name="bookmark19"/>
      <w:bookmarkEnd w:id="20"/>
      <w:r w:rsidRPr="00F43E5E">
        <w:rPr>
          <w:sz w:val="14"/>
          <w:szCs w:val="14"/>
        </w:rPr>
        <w:t>Обеспечить надлежащее предоставление Услуг, предусмотренных разделом I настоящего Договора.</w:t>
      </w:r>
    </w:p>
    <w:p w:rsidR="00182238" w:rsidRPr="00F43E5E" w:rsidRDefault="009513A6">
      <w:pPr>
        <w:pStyle w:val="1"/>
        <w:numPr>
          <w:ilvl w:val="0"/>
          <w:numId w:val="6"/>
        </w:numPr>
        <w:tabs>
          <w:tab w:val="left" w:pos="471"/>
        </w:tabs>
        <w:jc w:val="both"/>
        <w:rPr>
          <w:sz w:val="14"/>
          <w:szCs w:val="14"/>
        </w:rPr>
      </w:pPr>
      <w:bookmarkStart w:id="21" w:name="bookmark20"/>
      <w:bookmarkEnd w:id="21"/>
      <w:r w:rsidRPr="00F43E5E">
        <w:rPr>
          <w:sz w:val="14"/>
          <w:szCs w:val="14"/>
        </w:rPr>
        <w:t>Довести до Заказчика информацию, содержащую сведения о предоставлении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82238" w:rsidRPr="00F43E5E" w:rsidRDefault="009513A6">
      <w:pPr>
        <w:pStyle w:val="1"/>
        <w:numPr>
          <w:ilvl w:val="0"/>
          <w:numId w:val="6"/>
        </w:numPr>
        <w:tabs>
          <w:tab w:val="left" w:pos="471"/>
        </w:tabs>
        <w:jc w:val="both"/>
        <w:rPr>
          <w:sz w:val="14"/>
          <w:szCs w:val="14"/>
        </w:rPr>
      </w:pPr>
      <w:bookmarkStart w:id="22" w:name="bookmark21"/>
      <w:bookmarkEnd w:id="22"/>
      <w:r w:rsidRPr="00F43E5E">
        <w:rPr>
          <w:sz w:val="14"/>
          <w:szCs w:val="14"/>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82238" w:rsidRPr="00F43E5E" w:rsidRDefault="009513A6">
      <w:pPr>
        <w:pStyle w:val="1"/>
        <w:numPr>
          <w:ilvl w:val="0"/>
          <w:numId w:val="6"/>
        </w:numPr>
        <w:tabs>
          <w:tab w:val="left" w:pos="471"/>
        </w:tabs>
        <w:jc w:val="both"/>
        <w:rPr>
          <w:sz w:val="14"/>
          <w:szCs w:val="14"/>
        </w:rPr>
      </w:pPr>
      <w:bookmarkStart w:id="23" w:name="bookmark22"/>
      <w:bookmarkEnd w:id="23"/>
      <w:r w:rsidRPr="00F43E5E">
        <w:rPr>
          <w:sz w:val="14"/>
          <w:szCs w:val="14"/>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82238" w:rsidRPr="00F43E5E" w:rsidRDefault="009513A6">
      <w:pPr>
        <w:pStyle w:val="1"/>
        <w:numPr>
          <w:ilvl w:val="0"/>
          <w:numId w:val="6"/>
        </w:numPr>
        <w:tabs>
          <w:tab w:val="left" w:pos="476"/>
        </w:tabs>
        <w:jc w:val="both"/>
        <w:rPr>
          <w:sz w:val="14"/>
          <w:szCs w:val="14"/>
        </w:rPr>
      </w:pPr>
      <w:bookmarkStart w:id="24" w:name="bookmark23"/>
      <w:bookmarkEnd w:id="24"/>
      <w:r w:rsidRPr="00F43E5E">
        <w:rPr>
          <w:sz w:val="14"/>
          <w:szCs w:val="14"/>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82238" w:rsidRPr="00F43E5E" w:rsidRDefault="009513A6">
      <w:pPr>
        <w:pStyle w:val="1"/>
        <w:numPr>
          <w:ilvl w:val="0"/>
          <w:numId w:val="6"/>
        </w:numPr>
        <w:tabs>
          <w:tab w:val="left" w:pos="476"/>
        </w:tabs>
        <w:jc w:val="both"/>
        <w:rPr>
          <w:sz w:val="14"/>
          <w:szCs w:val="14"/>
        </w:rPr>
      </w:pPr>
      <w:bookmarkStart w:id="25" w:name="bookmark24"/>
      <w:bookmarkEnd w:id="25"/>
      <w:r w:rsidRPr="00F43E5E">
        <w:rPr>
          <w:sz w:val="14"/>
          <w:szCs w:val="14"/>
        </w:rP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82238" w:rsidRPr="00F43E5E" w:rsidRDefault="009513A6">
      <w:pPr>
        <w:pStyle w:val="1"/>
        <w:numPr>
          <w:ilvl w:val="0"/>
          <w:numId w:val="6"/>
        </w:numPr>
        <w:tabs>
          <w:tab w:val="left" w:pos="471"/>
        </w:tabs>
        <w:jc w:val="both"/>
        <w:rPr>
          <w:sz w:val="14"/>
          <w:szCs w:val="14"/>
        </w:rPr>
      </w:pPr>
      <w:bookmarkStart w:id="26" w:name="bookmark25"/>
      <w:bookmarkEnd w:id="26"/>
      <w:r w:rsidRPr="00F43E5E">
        <w:rPr>
          <w:sz w:val="14"/>
          <w:szCs w:val="14"/>
        </w:rPr>
        <w:t>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182238" w:rsidRPr="00F43E5E" w:rsidRDefault="009513A6">
      <w:pPr>
        <w:pStyle w:val="1"/>
        <w:jc w:val="both"/>
        <w:rPr>
          <w:sz w:val="14"/>
          <w:szCs w:val="14"/>
        </w:rPr>
      </w:pPr>
      <w:r w:rsidRPr="00F43E5E">
        <w:rPr>
          <w:sz w:val="14"/>
          <w:szCs w:val="14"/>
        </w:rPr>
        <w:t>2.4. Заказчик обязан:</w:t>
      </w:r>
    </w:p>
    <w:p w:rsidR="00182238" w:rsidRPr="00F43E5E" w:rsidRDefault="009513A6">
      <w:pPr>
        <w:pStyle w:val="1"/>
        <w:numPr>
          <w:ilvl w:val="0"/>
          <w:numId w:val="7"/>
        </w:numPr>
        <w:tabs>
          <w:tab w:val="left" w:pos="476"/>
        </w:tabs>
        <w:jc w:val="both"/>
        <w:rPr>
          <w:sz w:val="14"/>
          <w:szCs w:val="14"/>
        </w:rPr>
      </w:pPr>
      <w:bookmarkStart w:id="27" w:name="bookmark26"/>
      <w:bookmarkEnd w:id="27"/>
      <w:r w:rsidRPr="00F43E5E">
        <w:rPr>
          <w:sz w:val="14"/>
          <w:szCs w:val="14"/>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педагогическому,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182238" w:rsidRPr="00F43E5E" w:rsidRDefault="009513A6">
      <w:pPr>
        <w:pStyle w:val="1"/>
        <w:numPr>
          <w:ilvl w:val="0"/>
          <w:numId w:val="7"/>
        </w:numPr>
        <w:tabs>
          <w:tab w:val="left" w:pos="476"/>
        </w:tabs>
        <w:jc w:val="both"/>
        <w:rPr>
          <w:sz w:val="14"/>
          <w:szCs w:val="14"/>
        </w:rPr>
      </w:pPr>
      <w:bookmarkStart w:id="28" w:name="bookmark27"/>
      <w:bookmarkEnd w:id="28"/>
      <w:r w:rsidRPr="00F43E5E">
        <w:rPr>
          <w:sz w:val="14"/>
          <w:szCs w:val="14"/>
        </w:rPr>
        <w:t xml:space="preserve">Своевременно вносить плату за предоставляемые Воспитаннику Услуги, указанные в приложении к настоящему Договору, в размере и порядке, </w:t>
      </w:r>
      <w:proofErr w:type="gramStart"/>
      <w:r w:rsidRPr="00F43E5E">
        <w:rPr>
          <w:sz w:val="14"/>
          <w:szCs w:val="14"/>
        </w:rPr>
        <w:t>определенными</w:t>
      </w:r>
      <w:proofErr w:type="gramEnd"/>
      <w:r w:rsidRPr="00F43E5E">
        <w:rPr>
          <w:sz w:val="14"/>
          <w:szCs w:val="14"/>
        </w:rPr>
        <w:t xml:space="preserve"> в разделе III настоящего Договора.</w:t>
      </w:r>
    </w:p>
    <w:p w:rsidR="00182238" w:rsidRPr="00F43E5E" w:rsidRDefault="009513A6">
      <w:pPr>
        <w:pStyle w:val="1"/>
        <w:numPr>
          <w:ilvl w:val="0"/>
          <w:numId w:val="7"/>
        </w:numPr>
        <w:tabs>
          <w:tab w:val="left" w:pos="471"/>
        </w:tabs>
        <w:jc w:val="both"/>
        <w:rPr>
          <w:sz w:val="14"/>
          <w:szCs w:val="14"/>
        </w:rPr>
      </w:pPr>
      <w:bookmarkStart w:id="29" w:name="bookmark28"/>
      <w:bookmarkEnd w:id="29"/>
      <w:r w:rsidRPr="00F43E5E">
        <w:rPr>
          <w:sz w:val="14"/>
          <w:szCs w:val="14"/>
        </w:rPr>
        <w:t>Незамедлительно сообщать Исполнителю об изменении контактного телефона и места жительства.</w:t>
      </w:r>
    </w:p>
    <w:p w:rsidR="00182238" w:rsidRPr="00F43E5E" w:rsidRDefault="009513A6">
      <w:pPr>
        <w:pStyle w:val="1"/>
        <w:numPr>
          <w:ilvl w:val="0"/>
          <w:numId w:val="7"/>
        </w:numPr>
        <w:tabs>
          <w:tab w:val="left" w:pos="471"/>
        </w:tabs>
        <w:jc w:val="both"/>
        <w:rPr>
          <w:sz w:val="14"/>
          <w:szCs w:val="14"/>
        </w:rPr>
      </w:pPr>
      <w:bookmarkStart w:id="30" w:name="bookmark29"/>
      <w:bookmarkEnd w:id="30"/>
      <w:r w:rsidRPr="00F43E5E">
        <w:rPr>
          <w:sz w:val="14"/>
          <w:szCs w:val="14"/>
        </w:rPr>
        <w:t>Обеспечить посещение Воспитанником образовательной организации согласно правилам внутреннего распорядка Исполнителя.</w:t>
      </w:r>
    </w:p>
    <w:p w:rsidR="00182238" w:rsidRPr="00F43E5E" w:rsidRDefault="009513A6" w:rsidP="0025370D">
      <w:pPr>
        <w:pStyle w:val="1"/>
        <w:numPr>
          <w:ilvl w:val="0"/>
          <w:numId w:val="7"/>
        </w:numPr>
        <w:tabs>
          <w:tab w:val="left" w:pos="493"/>
        </w:tabs>
        <w:jc w:val="both"/>
        <w:rPr>
          <w:sz w:val="14"/>
          <w:szCs w:val="14"/>
        </w:rPr>
      </w:pPr>
      <w:bookmarkStart w:id="31" w:name="bookmark30"/>
      <w:bookmarkEnd w:id="31"/>
      <w:r w:rsidRPr="00F43E5E">
        <w:rPr>
          <w:sz w:val="14"/>
          <w:szCs w:val="14"/>
        </w:rPr>
        <w:t xml:space="preserve">Информировать Исполнителя о предстоящем отсутствии Воспитанника в образовательной организации или его </w:t>
      </w:r>
      <w:proofErr w:type="spellStart"/>
      <w:r w:rsidRPr="00F43E5E">
        <w:rPr>
          <w:sz w:val="14"/>
          <w:szCs w:val="14"/>
        </w:rPr>
        <w:t>болезни</w:t>
      </w:r>
      <w:proofErr w:type="gramStart"/>
      <w:r w:rsidRPr="00F43E5E">
        <w:rPr>
          <w:sz w:val="14"/>
          <w:szCs w:val="14"/>
        </w:rPr>
        <w:t>.</w:t>
      </w:r>
      <w:bookmarkStart w:id="32" w:name="bookmark31"/>
      <w:bookmarkEnd w:id="32"/>
      <w:r w:rsidRPr="00F43E5E">
        <w:rPr>
          <w:sz w:val="14"/>
          <w:szCs w:val="14"/>
        </w:rPr>
        <w:t>П</w:t>
      </w:r>
      <w:proofErr w:type="gramEnd"/>
      <w:r w:rsidRPr="00F43E5E">
        <w:rPr>
          <w:sz w:val="14"/>
          <w:szCs w:val="14"/>
        </w:rPr>
        <w:t>редоставлять</w:t>
      </w:r>
      <w:proofErr w:type="spellEnd"/>
      <w:r w:rsidRPr="00F43E5E">
        <w:rPr>
          <w:sz w:val="14"/>
          <w:szCs w:val="14"/>
        </w:rPr>
        <w:t xml:space="preserve"> справку после перенесенного заболевания, </w:t>
      </w:r>
      <w:proofErr w:type="spellStart"/>
      <w:r w:rsidRPr="00F43E5E">
        <w:rPr>
          <w:sz w:val="14"/>
          <w:szCs w:val="14"/>
        </w:rPr>
        <w:t>атакже</w:t>
      </w:r>
      <w:proofErr w:type="spellEnd"/>
      <w:r w:rsidRPr="00F43E5E">
        <w:rPr>
          <w:sz w:val="14"/>
          <w:szCs w:val="14"/>
        </w:rPr>
        <w:t xml:space="preserve"> отсутствия ребенка более 5 </w:t>
      </w:r>
      <w:proofErr w:type="spellStart"/>
      <w:r w:rsidRPr="00F43E5E">
        <w:rPr>
          <w:sz w:val="14"/>
          <w:szCs w:val="14"/>
        </w:rPr>
        <w:t>календарныхдней</w:t>
      </w:r>
      <w:proofErr w:type="spellEnd"/>
      <w:r w:rsidRPr="00F43E5E">
        <w:rPr>
          <w:sz w:val="14"/>
          <w:szCs w:val="14"/>
        </w:rPr>
        <w:t xml:space="preserve">(за исключением выходных </w:t>
      </w:r>
      <w:proofErr w:type="spellStart"/>
      <w:r w:rsidRPr="00F43E5E">
        <w:rPr>
          <w:sz w:val="14"/>
          <w:szCs w:val="14"/>
        </w:rPr>
        <w:t>ипраздничных</w:t>
      </w:r>
      <w:proofErr w:type="spellEnd"/>
      <w:r w:rsidRPr="00F43E5E">
        <w:rPr>
          <w:sz w:val="14"/>
          <w:szCs w:val="14"/>
        </w:rPr>
        <w:t xml:space="preserve"> дней), с указанием диагноза, длительности заболевания, сведений об отсутствии контакта с инфекционными больными.</w:t>
      </w:r>
    </w:p>
    <w:p w:rsidR="00182238" w:rsidRPr="00F43E5E" w:rsidRDefault="009513A6">
      <w:pPr>
        <w:pStyle w:val="1"/>
        <w:numPr>
          <w:ilvl w:val="0"/>
          <w:numId w:val="7"/>
        </w:numPr>
        <w:tabs>
          <w:tab w:val="left" w:pos="498"/>
        </w:tabs>
        <w:rPr>
          <w:sz w:val="14"/>
          <w:szCs w:val="14"/>
        </w:rPr>
      </w:pPr>
      <w:bookmarkStart w:id="33" w:name="bookmark32"/>
      <w:bookmarkEnd w:id="33"/>
      <w:r w:rsidRPr="00F43E5E">
        <w:rPr>
          <w:sz w:val="14"/>
          <w:szCs w:val="14"/>
        </w:rPr>
        <w:t xml:space="preserve">Бережно относиться к имуществу Исполнителя, возмещать ущерб, причиненный Воспитанником имуществу Исполнителя, в </w:t>
      </w:r>
      <w:proofErr w:type="spellStart"/>
      <w:r w:rsidRPr="00F43E5E">
        <w:rPr>
          <w:sz w:val="14"/>
          <w:szCs w:val="14"/>
        </w:rPr>
        <w:t>соответствиис</w:t>
      </w:r>
      <w:proofErr w:type="spellEnd"/>
      <w:r w:rsidRPr="00F43E5E">
        <w:rPr>
          <w:sz w:val="14"/>
          <w:szCs w:val="14"/>
        </w:rPr>
        <w:t xml:space="preserve"> законодательством Российской Федерации.</w:t>
      </w:r>
    </w:p>
    <w:p w:rsidR="00182238" w:rsidRPr="00F43E5E" w:rsidRDefault="009513A6">
      <w:pPr>
        <w:pStyle w:val="50"/>
        <w:keepNext/>
        <w:keepLines/>
        <w:rPr>
          <w:sz w:val="14"/>
          <w:szCs w:val="14"/>
        </w:rPr>
      </w:pPr>
      <w:bookmarkStart w:id="34" w:name="bookmark33"/>
      <w:bookmarkStart w:id="35" w:name="bookmark34"/>
      <w:bookmarkStart w:id="36" w:name="bookmark35"/>
      <w:r w:rsidRPr="00F43E5E">
        <w:rPr>
          <w:sz w:val="14"/>
          <w:szCs w:val="14"/>
        </w:rPr>
        <w:lastRenderedPageBreak/>
        <w:t>Ш. Размер, сроки и порядок оплаты дополнительных образовательных услуг</w:t>
      </w:r>
      <w:bookmarkEnd w:id="34"/>
      <w:bookmarkEnd w:id="35"/>
      <w:bookmarkEnd w:id="36"/>
    </w:p>
    <w:p w:rsidR="00182238" w:rsidRPr="00F43E5E" w:rsidRDefault="009513A6">
      <w:pPr>
        <w:pStyle w:val="1"/>
        <w:numPr>
          <w:ilvl w:val="0"/>
          <w:numId w:val="8"/>
        </w:numPr>
        <w:tabs>
          <w:tab w:val="left" w:pos="387"/>
        </w:tabs>
        <w:rPr>
          <w:sz w:val="14"/>
          <w:szCs w:val="14"/>
        </w:rPr>
      </w:pPr>
      <w:bookmarkStart w:id="37" w:name="bookmark36"/>
      <w:bookmarkEnd w:id="37"/>
      <w:r w:rsidRPr="00F43E5E">
        <w:rPr>
          <w:sz w:val="14"/>
          <w:szCs w:val="14"/>
        </w:rPr>
        <w:t>Полная стоимость Услуг, наименование, перечень и форма предоставления определены в приложении к настоящему Договору.</w:t>
      </w:r>
    </w:p>
    <w:p w:rsidR="00182238" w:rsidRPr="00F43E5E" w:rsidRDefault="009513A6">
      <w:pPr>
        <w:pStyle w:val="1"/>
        <w:rPr>
          <w:sz w:val="14"/>
          <w:szCs w:val="14"/>
        </w:rPr>
      </w:pPr>
      <w:r w:rsidRPr="00F43E5E">
        <w:rPr>
          <w:sz w:val="14"/>
          <w:szCs w:val="14"/>
        </w:rPr>
        <w:t>Увеличение стоимости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82238" w:rsidRPr="00F43E5E" w:rsidRDefault="009513A6">
      <w:pPr>
        <w:pStyle w:val="1"/>
        <w:numPr>
          <w:ilvl w:val="0"/>
          <w:numId w:val="8"/>
        </w:numPr>
        <w:tabs>
          <w:tab w:val="left" w:pos="387"/>
        </w:tabs>
        <w:rPr>
          <w:sz w:val="14"/>
          <w:szCs w:val="14"/>
        </w:rPr>
      </w:pPr>
      <w:bookmarkStart w:id="38" w:name="bookmark37"/>
      <w:bookmarkEnd w:id="38"/>
      <w:r w:rsidRPr="00F43E5E">
        <w:rPr>
          <w:sz w:val="14"/>
          <w:szCs w:val="14"/>
        </w:rPr>
        <w:t xml:space="preserve">Заказчик </w:t>
      </w:r>
      <w:r w:rsidRPr="00F43E5E">
        <w:rPr>
          <w:sz w:val="14"/>
          <w:szCs w:val="14"/>
          <w:u w:val="single"/>
        </w:rPr>
        <w:t>ежемесячно</w:t>
      </w:r>
      <w:r w:rsidRPr="00F43E5E">
        <w:rPr>
          <w:sz w:val="14"/>
          <w:szCs w:val="14"/>
        </w:rPr>
        <w:t xml:space="preserve"> оплачивает Услуги.</w:t>
      </w:r>
    </w:p>
    <w:p w:rsidR="00182238" w:rsidRPr="00F43E5E" w:rsidRDefault="009513A6">
      <w:pPr>
        <w:pStyle w:val="1"/>
        <w:numPr>
          <w:ilvl w:val="0"/>
          <w:numId w:val="8"/>
        </w:numPr>
        <w:tabs>
          <w:tab w:val="left" w:pos="387"/>
        </w:tabs>
        <w:rPr>
          <w:sz w:val="14"/>
          <w:szCs w:val="14"/>
        </w:rPr>
      </w:pPr>
      <w:bookmarkStart w:id="39" w:name="bookmark38"/>
      <w:bookmarkEnd w:id="39"/>
      <w:r w:rsidRPr="00F43E5E">
        <w:rPr>
          <w:sz w:val="14"/>
          <w:szCs w:val="14"/>
        </w:rPr>
        <w:t xml:space="preserve">Оплата производится в срок </w:t>
      </w:r>
      <w:r w:rsidRPr="00F43E5E">
        <w:rPr>
          <w:sz w:val="14"/>
          <w:szCs w:val="14"/>
          <w:u w:val="single"/>
        </w:rPr>
        <w:t>не позднее 10 числа текущего месяца</w:t>
      </w:r>
      <w:r w:rsidRPr="00F43E5E">
        <w:rPr>
          <w:sz w:val="14"/>
          <w:szCs w:val="14"/>
        </w:rPr>
        <w:t xml:space="preserve"> в </w:t>
      </w:r>
      <w:r w:rsidRPr="00F43E5E">
        <w:rPr>
          <w:sz w:val="14"/>
          <w:szCs w:val="14"/>
          <w:u w:val="single"/>
        </w:rPr>
        <w:t>безналичном порядке на счет указанный</w:t>
      </w:r>
      <w:r w:rsidRPr="00F43E5E">
        <w:rPr>
          <w:sz w:val="14"/>
          <w:szCs w:val="14"/>
        </w:rPr>
        <w:t xml:space="preserve"> в </w:t>
      </w:r>
      <w:r w:rsidRPr="00F43E5E">
        <w:rPr>
          <w:sz w:val="14"/>
          <w:szCs w:val="14"/>
          <w:u w:val="single"/>
        </w:rPr>
        <w:t>разделе VII</w:t>
      </w:r>
      <w:r w:rsidRPr="00F43E5E">
        <w:rPr>
          <w:sz w:val="14"/>
          <w:szCs w:val="14"/>
        </w:rPr>
        <w:t xml:space="preserve"> за наличный расчет/в безналичном порядке на счет, указанный в разделе.</w:t>
      </w:r>
    </w:p>
    <w:p w:rsidR="00182238" w:rsidRPr="00F43E5E" w:rsidRDefault="009513A6">
      <w:pPr>
        <w:pStyle w:val="1"/>
        <w:numPr>
          <w:ilvl w:val="0"/>
          <w:numId w:val="8"/>
        </w:numPr>
        <w:tabs>
          <w:tab w:val="left" w:pos="387"/>
        </w:tabs>
        <w:jc w:val="both"/>
        <w:rPr>
          <w:sz w:val="14"/>
          <w:szCs w:val="14"/>
        </w:rPr>
      </w:pPr>
      <w:bookmarkStart w:id="40" w:name="bookmark39"/>
      <w:bookmarkEnd w:id="40"/>
      <w:r w:rsidRPr="00F43E5E">
        <w:rPr>
          <w:sz w:val="14"/>
          <w:szCs w:val="14"/>
        </w:rPr>
        <w:t>На оказание Услуг, предусмотренных настоящим Договором, может быть составлена смета</w:t>
      </w:r>
      <w:proofErr w:type="gramStart"/>
      <w:r w:rsidRPr="00F43E5E">
        <w:rPr>
          <w:sz w:val="14"/>
          <w:szCs w:val="14"/>
        </w:rPr>
        <w:t xml:space="preserve"> .</w:t>
      </w:r>
      <w:proofErr w:type="gramEnd"/>
    </w:p>
    <w:p w:rsidR="00182238" w:rsidRPr="00F43E5E" w:rsidRDefault="009513A6">
      <w:pPr>
        <w:pStyle w:val="50"/>
        <w:keepNext/>
        <w:keepLines/>
        <w:numPr>
          <w:ilvl w:val="0"/>
          <w:numId w:val="9"/>
        </w:numPr>
        <w:tabs>
          <w:tab w:val="left" w:pos="3018"/>
        </w:tabs>
        <w:rPr>
          <w:sz w:val="14"/>
          <w:szCs w:val="14"/>
        </w:rPr>
      </w:pPr>
      <w:bookmarkStart w:id="41" w:name="bookmark42"/>
      <w:bookmarkStart w:id="42" w:name="bookmark43"/>
      <w:bookmarkEnd w:id="41"/>
      <w:r w:rsidRPr="00F43E5E">
        <w:rPr>
          <w:sz w:val="14"/>
          <w:szCs w:val="14"/>
        </w:rPr>
        <w:t>Ответственность за неисполнение или ненадлежащее</w:t>
      </w:r>
      <w:bookmarkEnd w:id="42"/>
    </w:p>
    <w:p w:rsidR="00182238" w:rsidRPr="00F43E5E" w:rsidRDefault="009513A6">
      <w:pPr>
        <w:pStyle w:val="50"/>
        <w:keepNext/>
        <w:keepLines/>
        <w:ind w:left="2360"/>
        <w:rPr>
          <w:sz w:val="14"/>
          <w:szCs w:val="14"/>
        </w:rPr>
      </w:pPr>
      <w:bookmarkStart w:id="43" w:name="bookmark40"/>
      <w:bookmarkStart w:id="44" w:name="bookmark41"/>
      <w:bookmarkStart w:id="45" w:name="bookmark44"/>
      <w:r w:rsidRPr="00F43E5E">
        <w:rPr>
          <w:sz w:val="14"/>
          <w:szCs w:val="14"/>
        </w:rPr>
        <w:t>исполнение обязательств по договору, порядок разрешения споров</w:t>
      </w:r>
      <w:bookmarkEnd w:id="43"/>
      <w:bookmarkEnd w:id="44"/>
      <w:bookmarkEnd w:id="45"/>
    </w:p>
    <w:p w:rsidR="00182238" w:rsidRPr="00F43E5E" w:rsidRDefault="009513A6">
      <w:pPr>
        <w:pStyle w:val="1"/>
        <w:numPr>
          <w:ilvl w:val="0"/>
          <w:numId w:val="10"/>
        </w:numPr>
        <w:tabs>
          <w:tab w:val="left" w:pos="392"/>
        </w:tabs>
        <w:rPr>
          <w:sz w:val="14"/>
          <w:szCs w:val="14"/>
        </w:rPr>
      </w:pPr>
      <w:bookmarkStart w:id="46" w:name="bookmark45"/>
      <w:bookmarkEnd w:id="46"/>
      <w:r w:rsidRPr="00F43E5E">
        <w:rPr>
          <w:sz w:val="14"/>
          <w:szCs w:val="14"/>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182238" w:rsidRPr="00F43E5E" w:rsidRDefault="009513A6">
      <w:pPr>
        <w:pStyle w:val="1"/>
        <w:numPr>
          <w:ilvl w:val="0"/>
          <w:numId w:val="10"/>
        </w:numPr>
        <w:tabs>
          <w:tab w:val="left" w:pos="387"/>
        </w:tabs>
        <w:rPr>
          <w:sz w:val="14"/>
          <w:szCs w:val="14"/>
        </w:rPr>
      </w:pPr>
      <w:bookmarkStart w:id="47" w:name="bookmark46"/>
      <w:bookmarkEnd w:id="47"/>
      <w:r w:rsidRPr="00F43E5E">
        <w:rPr>
          <w:sz w:val="14"/>
          <w:szCs w:val="14"/>
        </w:rPr>
        <w:t>Заказчик при обнаружении недостатка Услуги, вправе по своему выбору потребовать:</w:t>
      </w:r>
    </w:p>
    <w:p w:rsidR="00182238" w:rsidRPr="00F43E5E" w:rsidRDefault="009513A6">
      <w:pPr>
        <w:pStyle w:val="1"/>
        <w:tabs>
          <w:tab w:val="left" w:pos="286"/>
        </w:tabs>
        <w:rPr>
          <w:sz w:val="14"/>
          <w:szCs w:val="14"/>
        </w:rPr>
      </w:pPr>
      <w:bookmarkStart w:id="48" w:name="bookmark47"/>
      <w:r w:rsidRPr="00F43E5E">
        <w:rPr>
          <w:sz w:val="14"/>
          <w:szCs w:val="14"/>
        </w:rPr>
        <w:t>а</w:t>
      </w:r>
      <w:bookmarkEnd w:id="48"/>
      <w:r w:rsidRPr="00F43E5E">
        <w:rPr>
          <w:sz w:val="14"/>
          <w:szCs w:val="14"/>
        </w:rPr>
        <w:t>)</w:t>
      </w:r>
      <w:r w:rsidRPr="00F43E5E">
        <w:rPr>
          <w:sz w:val="14"/>
          <w:szCs w:val="14"/>
        </w:rPr>
        <w:tab/>
        <w:t>безвозмездного оказания Услуги;</w:t>
      </w:r>
    </w:p>
    <w:p w:rsidR="00182238" w:rsidRPr="00F43E5E" w:rsidRDefault="009513A6">
      <w:pPr>
        <w:pStyle w:val="1"/>
        <w:tabs>
          <w:tab w:val="left" w:pos="306"/>
        </w:tabs>
        <w:rPr>
          <w:sz w:val="14"/>
          <w:szCs w:val="14"/>
        </w:rPr>
      </w:pPr>
      <w:bookmarkStart w:id="49" w:name="bookmark48"/>
      <w:r w:rsidRPr="00F43E5E">
        <w:rPr>
          <w:sz w:val="14"/>
          <w:szCs w:val="14"/>
        </w:rPr>
        <w:t>б</w:t>
      </w:r>
      <w:bookmarkEnd w:id="49"/>
      <w:r w:rsidRPr="00F43E5E">
        <w:rPr>
          <w:sz w:val="14"/>
          <w:szCs w:val="14"/>
        </w:rPr>
        <w:t>)</w:t>
      </w:r>
      <w:r w:rsidRPr="00F43E5E">
        <w:rPr>
          <w:sz w:val="14"/>
          <w:szCs w:val="14"/>
        </w:rPr>
        <w:tab/>
        <w:t>соразмерного уменьшения стоимости оказанной Услуги;</w:t>
      </w:r>
    </w:p>
    <w:p w:rsidR="00182238" w:rsidRPr="00F43E5E" w:rsidRDefault="009513A6">
      <w:pPr>
        <w:pStyle w:val="1"/>
        <w:tabs>
          <w:tab w:val="left" w:pos="306"/>
        </w:tabs>
        <w:rPr>
          <w:sz w:val="14"/>
          <w:szCs w:val="14"/>
        </w:rPr>
      </w:pPr>
      <w:bookmarkStart w:id="50" w:name="bookmark49"/>
      <w:r w:rsidRPr="00F43E5E">
        <w:rPr>
          <w:sz w:val="14"/>
          <w:szCs w:val="14"/>
        </w:rPr>
        <w:t>в</w:t>
      </w:r>
      <w:bookmarkEnd w:id="50"/>
      <w:r w:rsidRPr="00F43E5E">
        <w:rPr>
          <w:sz w:val="14"/>
          <w:szCs w:val="14"/>
        </w:rPr>
        <w:t>)</w:t>
      </w:r>
      <w:r w:rsidRPr="00F43E5E">
        <w:rPr>
          <w:sz w:val="14"/>
          <w:szCs w:val="14"/>
        </w:rPr>
        <w:tab/>
        <w:t>возмещения понесенных им расходов по устранению недостатков оказанной Услуги своими силами или третьими лицами.</w:t>
      </w:r>
    </w:p>
    <w:p w:rsidR="00182238" w:rsidRPr="00F43E5E" w:rsidRDefault="009513A6">
      <w:pPr>
        <w:pStyle w:val="1"/>
        <w:numPr>
          <w:ilvl w:val="0"/>
          <w:numId w:val="10"/>
        </w:numPr>
        <w:tabs>
          <w:tab w:val="left" w:pos="387"/>
        </w:tabs>
        <w:rPr>
          <w:sz w:val="14"/>
          <w:szCs w:val="14"/>
        </w:rPr>
      </w:pPr>
      <w:bookmarkStart w:id="51" w:name="bookmark50"/>
      <w:bookmarkEnd w:id="51"/>
      <w:r w:rsidRPr="00F43E5E">
        <w:rPr>
          <w:sz w:val="14"/>
          <w:szCs w:val="14"/>
        </w:rPr>
        <w:t xml:space="preserve">Заказчик вправе отказаться от исполнения настоящего Договора и потребовать полного возмещения убытков, если в течение </w:t>
      </w:r>
      <w:r w:rsidRPr="00F43E5E">
        <w:rPr>
          <w:sz w:val="14"/>
          <w:szCs w:val="14"/>
          <w:u w:val="single"/>
        </w:rPr>
        <w:t>одного</w:t>
      </w:r>
    </w:p>
    <w:p w:rsidR="00182238" w:rsidRPr="00F43E5E" w:rsidRDefault="009513A6">
      <w:pPr>
        <w:pStyle w:val="1"/>
        <w:rPr>
          <w:sz w:val="14"/>
          <w:szCs w:val="14"/>
        </w:rPr>
      </w:pPr>
      <w:r w:rsidRPr="00F43E5E">
        <w:rPr>
          <w:sz w:val="14"/>
          <w:szCs w:val="14"/>
          <w:u w:val="single"/>
        </w:rPr>
        <w:t>месяца</w:t>
      </w:r>
      <w:r w:rsidRPr="00F43E5E">
        <w:rPr>
          <w:sz w:val="14"/>
          <w:szCs w:val="14"/>
        </w:rPr>
        <w:t xml:space="preserve"> недостатки Услуги не устранены Исполнителем.</w:t>
      </w:r>
    </w:p>
    <w:p w:rsidR="00182238" w:rsidRPr="00F43E5E" w:rsidRDefault="009513A6">
      <w:pPr>
        <w:pStyle w:val="1"/>
        <w:numPr>
          <w:ilvl w:val="0"/>
          <w:numId w:val="10"/>
        </w:numPr>
        <w:tabs>
          <w:tab w:val="left" w:pos="392"/>
        </w:tabs>
        <w:rPr>
          <w:sz w:val="14"/>
          <w:szCs w:val="14"/>
        </w:rPr>
      </w:pPr>
      <w:bookmarkStart w:id="52" w:name="bookmark51"/>
      <w:bookmarkEnd w:id="52"/>
      <w:r w:rsidRPr="00F43E5E">
        <w:rPr>
          <w:sz w:val="14"/>
          <w:szCs w:val="14"/>
        </w:rPr>
        <w:t>Заказчик вправе отказаться от исполнения настоящего Договора, если им обнаружен существенный недостаток оказанной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182238" w:rsidRPr="00F43E5E" w:rsidRDefault="009513A6">
      <w:pPr>
        <w:pStyle w:val="1"/>
        <w:numPr>
          <w:ilvl w:val="0"/>
          <w:numId w:val="10"/>
        </w:numPr>
        <w:tabs>
          <w:tab w:val="left" w:pos="392"/>
        </w:tabs>
        <w:rPr>
          <w:sz w:val="14"/>
          <w:szCs w:val="14"/>
        </w:rPr>
      </w:pPr>
      <w:bookmarkStart w:id="53" w:name="bookmark52"/>
      <w:bookmarkEnd w:id="53"/>
      <w:r w:rsidRPr="00F43E5E">
        <w:rPr>
          <w:sz w:val="14"/>
          <w:szCs w:val="14"/>
        </w:rPr>
        <w:t>Заказчик вправе в случае, если Исполнитель нарушил сроки оказания Услуги (сроки начала, окончания или промежуточные сроки оказания Услуги), по своему выбору:</w:t>
      </w:r>
    </w:p>
    <w:p w:rsidR="00182238" w:rsidRPr="00F43E5E" w:rsidRDefault="009513A6">
      <w:pPr>
        <w:pStyle w:val="1"/>
        <w:tabs>
          <w:tab w:val="left" w:pos="286"/>
        </w:tabs>
        <w:rPr>
          <w:sz w:val="14"/>
          <w:szCs w:val="14"/>
        </w:rPr>
      </w:pPr>
      <w:bookmarkStart w:id="54" w:name="bookmark53"/>
      <w:r w:rsidRPr="00F43E5E">
        <w:rPr>
          <w:sz w:val="14"/>
          <w:szCs w:val="14"/>
        </w:rPr>
        <w:t>а</w:t>
      </w:r>
      <w:bookmarkEnd w:id="54"/>
      <w:r w:rsidRPr="00F43E5E">
        <w:rPr>
          <w:sz w:val="14"/>
          <w:szCs w:val="14"/>
        </w:rPr>
        <w:t>)</w:t>
      </w:r>
      <w:r w:rsidRPr="00F43E5E">
        <w:rPr>
          <w:sz w:val="14"/>
          <w:szCs w:val="14"/>
        </w:rPr>
        <w:tab/>
        <w:t>назначить Исполнителю новый срок, в течение которого Исполнитель должен приступить к оказанию Услуги и (или) закончить оказание Услуги;</w:t>
      </w:r>
    </w:p>
    <w:p w:rsidR="00182238" w:rsidRPr="00F43E5E" w:rsidRDefault="009513A6">
      <w:pPr>
        <w:pStyle w:val="1"/>
        <w:tabs>
          <w:tab w:val="left" w:pos="306"/>
        </w:tabs>
        <w:rPr>
          <w:sz w:val="14"/>
          <w:szCs w:val="14"/>
        </w:rPr>
      </w:pPr>
      <w:bookmarkStart w:id="55" w:name="bookmark54"/>
      <w:r w:rsidRPr="00F43E5E">
        <w:rPr>
          <w:sz w:val="14"/>
          <w:szCs w:val="14"/>
        </w:rPr>
        <w:t>б</w:t>
      </w:r>
      <w:bookmarkEnd w:id="55"/>
      <w:r w:rsidRPr="00F43E5E">
        <w:rPr>
          <w:sz w:val="14"/>
          <w:szCs w:val="14"/>
        </w:rPr>
        <w:t>)</w:t>
      </w:r>
      <w:r w:rsidRPr="00F43E5E">
        <w:rPr>
          <w:sz w:val="14"/>
          <w:szCs w:val="14"/>
        </w:rPr>
        <w:tab/>
        <w:t>поручить оказать Услуги третьим лицам за разумную цену и потребовать от Исполнителя возмещения понесенных расходов;</w:t>
      </w:r>
    </w:p>
    <w:p w:rsidR="00182238" w:rsidRPr="00F43E5E" w:rsidRDefault="009513A6">
      <w:pPr>
        <w:pStyle w:val="1"/>
        <w:tabs>
          <w:tab w:val="left" w:pos="306"/>
        </w:tabs>
        <w:rPr>
          <w:sz w:val="14"/>
          <w:szCs w:val="14"/>
        </w:rPr>
      </w:pPr>
      <w:bookmarkStart w:id="56" w:name="bookmark55"/>
      <w:r w:rsidRPr="00F43E5E">
        <w:rPr>
          <w:sz w:val="14"/>
          <w:szCs w:val="14"/>
        </w:rPr>
        <w:t>в</w:t>
      </w:r>
      <w:bookmarkEnd w:id="56"/>
      <w:r w:rsidRPr="00F43E5E">
        <w:rPr>
          <w:sz w:val="14"/>
          <w:szCs w:val="14"/>
        </w:rPr>
        <w:t>)</w:t>
      </w:r>
      <w:r w:rsidRPr="00F43E5E">
        <w:rPr>
          <w:sz w:val="14"/>
          <w:szCs w:val="14"/>
        </w:rPr>
        <w:tab/>
        <w:t>потребовать уменьшения стоимости Услуги;</w:t>
      </w:r>
    </w:p>
    <w:p w:rsidR="00182238" w:rsidRPr="00F43E5E" w:rsidRDefault="009513A6">
      <w:pPr>
        <w:pStyle w:val="1"/>
        <w:tabs>
          <w:tab w:val="left" w:pos="306"/>
        </w:tabs>
        <w:rPr>
          <w:sz w:val="14"/>
          <w:szCs w:val="14"/>
        </w:rPr>
      </w:pPr>
      <w:bookmarkStart w:id="57" w:name="bookmark56"/>
      <w:r w:rsidRPr="00F43E5E">
        <w:rPr>
          <w:sz w:val="14"/>
          <w:szCs w:val="14"/>
        </w:rPr>
        <w:t>г</w:t>
      </w:r>
      <w:bookmarkEnd w:id="57"/>
      <w:r w:rsidRPr="00F43E5E">
        <w:rPr>
          <w:sz w:val="14"/>
          <w:szCs w:val="14"/>
        </w:rPr>
        <w:t>)</w:t>
      </w:r>
      <w:r w:rsidRPr="00F43E5E">
        <w:rPr>
          <w:sz w:val="14"/>
          <w:szCs w:val="14"/>
        </w:rPr>
        <w:tab/>
        <w:t>расторгнуть настоящий Договор.</w:t>
      </w:r>
    </w:p>
    <w:p w:rsidR="00182238" w:rsidRPr="00F43E5E" w:rsidRDefault="009513A6">
      <w:pPr>
        <w:pStyle w:val="1"/>
        <w:numPr>
          <w:ilvl w:val="0"/>
          <w:numId w:val="10"/>
        </w:numPr>
        <w:tabs>
          <w:tab w:val="left" w:pos="387"/>
        </w:tabs>
        <w:rPr>
          <w:sz w:val="14"/>
          <w:szCs w:val="14"/>
        </w:rPr>
      </w:pPr>
      <w:bookmarkStart w:id="58" w:name="bookmark57"/>
      <w:bookmarkEnd w:id="58"/>
      <w:r w:rsidRPr="00F43E5E">
        <w:rPr>
          <w:sz w:val="14"/>
          <w:szCs w:val="14"/>
        </w:rPr>
        <w:t>Заказчик вправе потребовать полного возмещения убытков, причиненных ему в связи с нарушением сроков начала и (или) окончания оказания Услуги, а также в связи с недостатками Услуги в порядке, установленном законодательством Российской Федерации.</w:t>
      </w:r>
    </w:p>
    <w:p w:rsidR="00182238" w:rsidRPr="00F43E5E" w:rsidRDefault="009513A6">
      <w:pPr>
        <w:pStyle w:val="50"/>
        <w:keepNext/>
        <w:keepLines/>
        <w:numPr>
          <w:ilvl w:val="0"/>
          <w:numId w:val="9"/>
        </w:numPr>
        <w:tabs>
          <w:tab w:val="left" w:pos="310"/>
        </w:tabs>
        <w:ind w:left="0"/>
        <w:jc w:val="center"/>
        <w:rPr>
          <w:sz w:val="14"/>
          <w:szCs w:val="14"/>
        </w:rPr>
      </w:pPr>
      <w:bookmarkStart w:id="59" w:name="bookmark60"/>
      <w:bookmarkStart w:id="60" w:name="bookmark58"/>
      <w:bookmarkStart w:id="61" w:name="bookmark59"/>
      <w:bookmarkStart w:id="62" w:name="bookmark61"/>
      <w:bookmarkEnd w:id="59"/>
      <w:r w:rsidRPr="00F43E5E">
        <w:rPr>
          <w:sz w:val="14"/>
          <w:szCs w:val="14"/>
        </w:rPr>
        <w:t>Основания изменения и расторжения договора</w:t>
      </w:r>
      <w:bookmarkEnd w:id="60"/>
      <w:bookmarkEnd w:id="61"/>
      <w:bookmarkEnd w:id="62"/>
    </w:p>
    <w:p w:rsidR="00182238" w:rsidRPr="00F43E5E" w:rsidRDefault="009513A6">
      <w:pPr>
        <w:pStyle w:val="1"/>
        <w:numPr>
          <w:ilvl w:val="0"/>
          <w:numId w:val="11"/>
        </w:numPr>
        <w:tabs>
          <w:tab w:val="left" w:pos="387"/>
        </w:tabs>
        <w:spacing w:after="180"/>
        <w:rPr>
          <w:sz w:val="14"/>
          <w:szCs w:val="14"/>
        </w:rPr>
      </w:pPr>
      <w:bookmarkStart w:id="63" w:name="bookmark62"/>
      <w:bookmarkEnd w:id="63"/>
      <w:r w:rsidRPr="00F43E5E">
        <w:rPr>
          <w:sz w:val="14"/>
          <w:szCs w:val="14"/>
        </w:rPr>
        <w:t>Условия, на которых заключен настоящий Договор, могут быть изменены по соглашению сторон.</w:t>
      </w:r>
    </w:p>
    <w:p w:rsidR="00182238" w:rsidRPr="00F43E5E" w:rsidRDefault="009513A6">
      <w:pPr>
        <w:pStyle w:val="1"/>
        <w:numPr>
          <w:ilvl w:val="0"/>
          <w:numId w:val="11"/>
        </w:numPr>
        <w:tabs>
          <w:tab w:val="left" w:pos="387"/>
        </w:tabs>
        <w:rPr>
          <w:sz w:val="14"/>
          <w:szCs w:val="14"/>
        </w:rPr>
      </w:pPr>
      <w:bookmarkStart w:id="64" w:name="bookmark63"/>
      <w:bookmarkEnd w:id="64"/>
      <w:r w:rsidRPr="00F43E5E">
        <w:rPr>
          <w:sz w:val="14"/>
          <w:szCs w:val="14"/>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82238" w:rsidRPr="00F43E5E" w:rsidRDefault="009513A6">
      <w:pPr>
        <w:pStyle w:val="1"/>
        <w:numPr>
          <w:ilvl w:val="0"/>
          <w:numId w:val="11"/>
        </w:numPr>
        <w:tabs>
          <w:tab w:val="left" w:pos="387"/>
        </w:tabs>
        <w:rPr>
          <w:sz w:val="14"/>
          <w:szCs w:val="14"/>
        </w:rPr>
      </w:pPr>
      <w:bookmarkStart w:id="65" w:name="bookmark64"/>
      <w:bookmarkEnd w:id="65"/>
      <w:r w:rsidRPr="00F43E5E">
        <w:rPr>
          <w:sz w:val="14"/>
          <w:szCs w:val="14"/>
        </w:rPr>
        <w:t xml:space="preserve">Настоящий </w:t>
      </w:r>
      <w:proofErr w:type="gramStart"/>
      <w:r w:rsidRPr="00F43E5E">
        <w:rPr>
          <w:sz w:val="14"/>
          <w:szCs w:val="14"/>
        </w:rPr>
        <w:t>Договор</w:t>
      </w:r>
      <w:proofErr w:type="gramEnd"/>
      <w:r w:rsidRPr="00F43E5E">
        <w:rPr>
          <w:sz w:val="14"/>
          <w:szCs w:val="14"/>
        </w:rPr>
        <w:t xml:space="preserve"> может быть расторгнут по соглашению сторон. По инициативе одной из сторон настоящий </w:t>
      </w:r>
      <w:proofErr w:type="gramStart"/>
      <w:r w:rsidRPr="00F43E5E">
        <w:rPr>
          <w:sz w:val="14"/>
          <w:szCs w:val="14"/>
        </w:rPr>
        <w:t>Договор</w:t>
      </w:r>
      <w:proofErr w:type="gramEnd"/>
      <w:r w:rsidRPr="00F43E5E">
        <w:rPr>
          <w:sz w:val="14"/>
          <w:szCs w:val="14"/>
        </w:rPr>
        <w:t xml:space="preserve"> может быть расторгнут по основаниям, предусмотренным действующим законодательством Российской Федерации.</w:t>
      </w:r>
    </w:p>
    <w:p w:rsidR="00182238" w:rsidRPr="00F43E5E" w:rsidRDefault="009513A6">
      <w:pPr>
        <w:pStyle w:val="50"/>
        <w:keepNext/>
        <w:keepLines/>
        <w:numPr>
          <w:ilvl w:val="0"/>
          <w:numId w:val="9"/>
        </w:numPr>
        <w:tabs>
          <w:tab w:val="left" w:pos="3778"/>
        </w:tabs>
        <w:ind w:left="3420"/>
        <w:rPr>
          <w:sz w:val="14"/>
          <w:szCs w:val="14"/>
        </w:rPr>
      </w:pPr>
      <w:bookmarkStart w:id="66" w:name="bookmark67"/>
      <w:bookmarkStart w:id="67" w:name="bookmark65"/>
      <w:bookmarkStart w:id="68" w:name="bookmark66"/>
      <w:bookmarkStart w:id="69" w:name="bookmark68"/>
      <w:bookmarkEnd w:id="66"/>
      <w:r w:rsidRPr="00F43E5E">
        <w:rPr>
          <w:sz w:val="14"/>
          <w:szCs w:val="14"/>
        </w:rPr>
        <w:t>Заключительные положения</w:t>
      </w:r>
      <w:bookmarkEnd w:id="67"/>
      <w:bookmarkEnd w:id="68"/>
      <w:bookmarkEnd w:id="69"/>
    </w:p>
    <w:p w:rsidR="00182238" w:rsidRPr="00F43E5E" w:rsidRDefault="009513A6">
      <w:pPr>
        <w:pStyle w:val="1"/>
        <w:numPr>
          <w:ilvl w:val="0"/>
          <w:numId w:val="12"/>
        </w:numPr>
        <w:tabs>
          <w:tab w:val="left" w:pos="387"/>
        </w:tabs>
        <w:jc w:val="both"/>
        <w:rPr>
          <w:sz w:val="14"/>
          <w:szCs w:val="14"/>
        </w:rPr>
      </w:pPr>
      <w:bookmarkStart w:id="70" w:name="bookmark69"/>
      <w:bookmarkEnd w:id="70"/>
      <w:r w:rsidRPr="00F43E5E">
        <w:rPr>
          <w:sz w:val="14"/>
          <w:szCs w:val="14"/>
        </w:rPr>
        <w:t>Настоящий договор вступает в силу со дня его подписа</w:t>
      </w:r>
      <w:r w:rsidR="00370F3D" w:rsidRPr="00F43E5E">
        <w:rPr>
          <w:sz w:val="14"/>
          <w:szCs w:val="14"/>
        </w:rPr>
        <w:t>ния Сторонами и действует до «___» _______ 20___</w:t>
      </w:r>
      <w:r w:rsidRPr="00F43E5E">
        <w:rPr>
          <w:sz w:val="14"/>
          <w:szCs w:val="14"/>
        </w:rPr>
        <w:t xml:space="preserve"> г.</w:t>
      </w:r>
    </w:p>
    <w:p w:rsidR="00182238" w:rsidRPr="00F43E5E" w:rsidRDefault="009513A6">
      <w:pPr>
        <w:pStyle w:val="1"/>
        <w:numPr>
          <w:ilvl w:val="0"/>
          <w:numId w:val="12"/>
        </w:numPr>
        <w:tabs>
          <w:tab w:val="left" w:pos="387"/>
        </w:tabs>
        <w:rPr>
          <w:sz w:val="14"/>
          <w:szCs w:val="14"/>
        </w:rPr>
      </w:pPr>
      <w:bookmarkStart w:id="71" w:name="bookmark70"/>
      <w:bookmarkEnd w:id="71"/>
      <w:r w:rsidRPr="00F43E5E">
        <w:rPr>
          <w:sz w:val="14"/>
          <w:szCs w:val="14"/>
        </w:rPr>
        <w:t>Настоящий Договор составлен в экземплярах, имеющих равную юридическую силу, по одному для каждой из Сторон.</w:t>
      </w:r>
    </w:p>
    <w:p w:rsidR="00182238" w:rsidRPr="00F43E5E" w:rsidRDefault="009513A6">
      <w:pPr>
        <w:pStyle w:val="1"/>
        <w:numPr>
          <w:ilvl w:val="0"/>
          <w:numId w:val="12"/>
        </w:numPr>
        <w:tabs>
          <w:tab w:val="left" w:pos="387"/>
        </w:tabs>
        <w:spacing w:after="180"/>
        <w:rPr>
          <w:sz w:val="14"/>
          <w:szCs w:val="14"/>
        </w:rPr>
      </w:pPr>
      <w:bookmarkStart w:id="72" w:name="bookmark71"/>
      <w:bookmarkEnd w:id="72"/>
      <w:r w:rsidRPr="00F43E5E">
        <w:rPr>
          <w:sz w:val="14"/>
          <w:szCs w:val="14"/>
        </w:rPr>
        <w:t>Стороны обязуются письменно извещать друг друга о смене реквизитов, адресов и иных существенных изменениях.</w:t>
      </w:r>
    </w:p>
    <w:p w:rsidR="00182238" w:rsidRPr="00F43E5E" w:rsidRDefault="009513A6">
      <w:pPr>
        <w:pStyle w:val="1"/>
        <w:numPr>
          <w:ilvl w:val="0"/>
          <w:numId w:val="12"/>
        </w:numPr>
        <w:tabs>
          <w:tab w:val="left" w:pos="387"/>
        </w:tabs>
        <w:spacing w:line="240" w:lineRule="auto"/>
        <w:rPr>
          <w:sz w:val="14"/>
          <w:szCs w:val="14"/>
        </w:rPr>
      </w:pPr>
      <w:bookmarkStart w:id="73" w:name="bookmark72"/>
      <w:bookmarkEnd w:id="73"/>
      <w:r w:rsidRPr="00F43E5E">
        <w:rPr>
          <w:sz w:val="14"/>
          <w:szCs w:val="14"/>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82238" w:rsidRPr="00F43E5E" w:rsidRDefault="009513A6">
      <w:pPr>
        <w:pStyle w:val="1"/>
        <w:numPr>
          <w:ilvl w:val="0"/>
          <w:numId w:val="12"/>
        </w:numPr>
        <w:tabs>
          <w:tab w:val="left" w:pos="387"/>
        </w:tabs>
        <w:spacing w:after="180" w:line="240" w:lineRule="auto"/>
        <w:rPr>
          <w:sz w:val="14"/>
          <w:szCs w:val="14"/>
        </w:rPr>
      </w:pPr>
      <w:bookmarkStart w:id="74" w:name="bookmark73"/>
      <w:bookmarkEnd w:id="74"/>
      <w:r w:rsidRPr="00F43E5E">
        <w:rPr>
          <w:sz w:val="14"/>
          <w:szCs w:val="14"/>
        </w:rPr>
        <w:t>Споры, не урегулированные путем переговоров, разрешаются в судебном порядке, установленном законодательством Российской Федерации.</w:t>
      </w:r>
    </w:p>
    <w:p w:rsidR="00182238" w:rsidRPr="00F43E5E" w:rsidRDefault="009513A6">
      <w:pPr>
        <w:pStyle w:val="1"/>
        <w:numPr>
          <w:ilvl w:val="0"/>
          <w:numId w:val="12"/>
        </w:numPr>
        <w:tabs>
          <w:tab w:val="left" w:pos="387"/>
        </w:tabs>
        <w:spacing w:line="240" w:lineRule="auto"/>
        <w:rPr>
          <w:sz w:val="14"/>
          <w:szCs w:val="14"/>
        </w:rPr>
      </w:pPr>
      <w:bookmarkStart w:id="75" w:name="bookmark74"/>
      <w:bookmarkEnd w:id="75"/>
      <w:r w:rsidRPr="00F43E5E">
        <w:rPr>
          <w:sz w:val="14"/>
          <w:szCs w:val="14"/>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82238" w:rsidRPr="00F43E5E" w:rsidRDefault="009513A6">
      <w:pPr>
        <w:pStyle w:val="1"/>
        <w:numPr>
          <w:ilvl w:val="0"/>
          <w:numId w:val="12"/>
        </w:numPr>
        <w:tabs>
          <w:tab w:val="left" w:pos="387"/>
        </w:tabs>
        <w:spacing w:after="60" w:line="240" w:lineRule="auto"/>
        <w:rPr>
          <w:sz w:val="14"/>
          <w:szCs w:val="14"/>
        </w:rPr>
      </w:pPr>
      <w:bookmarkStart w:id="76" w:name="bookmark75"/>
      <w:bookmarkEnd w:id="76"/>
      <w:r w:rsidRPr="00F43E5E">
        <w:rPr>
          <w:sz w:val="14"/>
          <w:szCs w:val="14"/>
        </w:rPr>
        <w:t>При выполнении условий настоящего Договора Стороны руководствуются законодательством Российской Федерации.</w:t>
      </w:r>
    </w:p>
    <w:p w:rsidR="00182238" w:rsidRPr="00F43E5E" w:rsidRDefault="009513A6">
      <w:pPr>
        <w:pStyle w:val="1"/>
        <w:numPr>
          <w:ilvl w:val="0"/>
          <w:numId w:val="9"/>
        </w:numPr>
        <w:tabs>
          <w:tab w:val="left" w:pos="3826"/>
        </w:tabs>
        <w:spacing w:line="240" w:lineRule="auto"/>
        <w:ind w:left="3420"/>
        <w:rPr>
          <w:sz w:val="14"/>
          <w:szCs w:val="14"/>
        </w:rPr>
      </w:pPr>
      <w:bookmarkStart w:id="77" w:name="bookmark76"/>
      <w:bookmarkEnd w:id="77"/>
      <w:r w:rsidRPr="00F43E5E">
        <w:rPr>
          <w:b/>
          <w:bCs/>
          <w:sz w:val="14"/>
          <w:szCs w:val="14"/>
        </w:rPr>
        <w:t>Реквизиты и подписи сторон</w:t>
      </w:r>
    </w:p>
    <w:p w:rsidR="00182238" w:rsidRPr="00F43E5E" w:rsidRDefault="009513A6">
      <w:pPr>
        <w:pStyle w:val="1"/>
        <w:spacing w:after="60" w:line="240" w:lineRule="auto"/>
        <w:ind w:left="1640"/>
        <w:jc w:val="both"/>
        <w:rPr>
          <w:sz w:val="14"/>
          <w:szCs w:val="14"/>
        </w:rPr>
      </w:pPr>
      <w:r w:rsidRPr="00F43E5E">
        <w:rPr>
          <w:noProof/>
          <w:sz w:val="14"/>
          <w:szCs w:val="14"/>
          <w:lang w:bidi="ar-SA"/>
        </w:rPr>
        <mc:AlternateContent>
          <mc:Choice Requires="wps">
            <w:drawing>
              <wp:anchor distT="1865630" distB="273685" distL="114300" distR="2425065" simplePos="0" relativeHeight="125829380" behindDoc="0" locked="0" layoutInCell="1" allowOverlap="1" wp14:anchorId="2E22BE60" wp14:editId="05EE28B8">
                <wp:simplePos x="0" y="0"/>
                <wp:positionH relativeFrom="page">
                  <wp:posOffset>4090670</wp:posOffset>
                </wp:positionH>
                <wp:positionV relativeFrom="paragraph">
                  <wp:posOffset>1878330</wp:posOffset>
                </wp:positionV>
                <wp:extent cx="347345" cy="128270"/>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347345" cy="128270"/>
                        </a:xfrm>
                        <a:prstGeom prst="rect">
                          <a:avLst/>
                        </a:prstGeom>
                        <a:noFill/>
                      </wps:spPr>
                      <wps:txbx>
                        <w:txbxContent>
                          <w:p w:rsidR="00182238" w:rsidRDefault="009513A6">
                            <w:pPr>
                              <w:pStyle w:val="1"/>
                              <w:spacing w:line="240" w:lineRule="auto"/>
                            </w:pPr>
                            <w:r>
                              <w:t>Телефон</w:t>
                            </w:r>
                          </w:p>
                        </w:txbxContent>
                      </wps:txbx>
                      <wps:bodyPr wrap="none" lIns="0" tIns="0" rIns="0" bIns="0"/>
                    </wps:wsp>
                  </a:graphicData>
                </a:graphic>
              </wp:anchor>
            </w:drawing>
          </mc:Choice>
          <mc:Fallback xmlns:w15="http://schemas.microsoft.com/office/word/2012/wordml">
            <w:pict>
              <v:shape id="_x0000_s1029" type="#_x0000_t202" style="position:absolute;margin-left:322.10000000000002pt;margin-top:147.90000000000001pt;width:27.350000000000001pt;height:10.1pt;z-index:-125829373;mso-wrap-distance-left:9.pt;mso-wrap-distance-top:146.90000000000001pt;mso-wrap-distance-right:190.95000000000002pt;mso-wrap-distance-bottom:21.550000000000001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Телефон</w:t>
                      </w:r>
                    </w:p>
                  </w:txbxContent>
                </v:textbox>
                <w10:wrap type="square" side="left" anchorx="page"/>
              </v:shape>
            </w:pict>
          </mc:Fallback>
        </mc:AlternateContent>
      </w:r>
      <w:r w:rsidRPr="00F43E5E">
        <w:rPr>
          <w:noProof/>
          <w:sz w:val="14"/>
          <w:szCs w:val="14"/>
          <w:lang w:bidi="ar-SA"/>
        </w:rPr>
        <mc:AlternateContent>
          <mc:Choice Requires="wps">
            <w:drawing>
              <wp:anchor distT="2139950" distB="0" distL="114300" distR="2421890" simplePos="0" relativeHeight="125829382" behindDoc="0" locked="0" layoutInCell="1" allowOverlap="1" wp14:anchorId="1C9CC508" wp14:editId="453F817F">
                <wp:simplePos x="0" y="0"/>
                <wp:positionH relativeFrom="page">
                  <wp:posOffset>4090670</wp:posOffset>
                </wp:positionH>
                <wp:positionV relativeFrom="paragraph">
                  <wp:posOffset>2152650</wp:posOffset>
                </wp:positionV>
                <wp:extent cx="350520" cy="128270"/>
                <wp:effectExtent l="0" t="0" r="0" b="0"/>
                <wp:wrapSquare wrapText="left"/>
                <wp:docPr id="5" name="Shape 5"/>
                <wp:cNvGraphicFramePr/>
                <a:graphic xmlns:a="http://schemas.openxmlformats.org/drawingml/2006/main">
                  <a:graphicData uri="http://schemas.microsoft.com/office/word/2010/wordprocessingShape">
                    <wps:wsp>
                      <wps:cNvSpPr txBox="1"/>
                      <wps:spPr>
                        <a:xfrm>
                          <a:off x="0" y="0"/>
                          <a:ext cx="350520" cy="128270"/>
                        </a:xfrm>
                        <a:prstGeom prst="rect">
                          <a:avLst/>
                        </a:prstGeom>
                        <a:noFill/>
                      </wps:spPr>
                      <wps:txbx>
                        <w:txbxContent>
                          <w:p w:rsidR="00182238" w:rsidRDefault="009513A6">
                            <w:pPr>
                              <w:pStyle w:val="1"/>
                              <w:spacing w:line="240" w:lineRule="auto"/>
                            </w:pPr>
                            <w:r>
                              <w:t>Заказчик</w:t>
                            </w:r>
                          </w:p>
                        </w:txbxContent>
                      </wps:txbx>
                      <wps:bodyPr wrap="none" lIns="0" tIns="0" rIns="0" bIns="0"/>
                    </wps:wsp>
                  </a:graphicData>
                </a:graphic>
              </wp:anchor>
            </w:drawing>
          </mc:Choice>
          <mc:Fallback xmlns:w15="http://schemas.microsoft.com/office/word/2012/wordml">
            <w:pict>
              <v:shape id="_x0000_s1031" type="#_x0000_t202" style="position:absolute;margin-left:322.10000000000002pt;margin-top:169.5pt;width:27.600000000000001pt;height:10.1pt;z-index:-125829371;mso-wrap-distance-left:9.pt;mso-wrap-distance-top:168.5pt;mso-wrap-distance-right:190.70000000000002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Заказчик</w:t>
                      </w:r>
                    </w:p>
                  </w:txbxContent>
                </v:textbox>
                <w10:wrap type="square" side="left" anchorx="page"/>
              </v:shape>
            </w:pict>
          </mc:Fallback>
        </mc:AlternateContent>
      </w:r>
      <w:r w:rsidRPr="00F43E5E">
        <w:rPr>
          <w:noProof/>
          <w:sz w:val="14"/>
          <w:szCs w:val="14"/>
          <w:lang w:bidi="ar-SA"/>
        </w:rPr>
        <mc:AlternateContent>
          <mc:Choice Requires="wps">
            <w:drawing>
              <wp:anchor distT="0" distB="2136775" distL="1601470" distR="889000" simplePos="0" relativeHeight="125829384" behindDoc="0" locked="0" layoutInCell="1" allowOverlap="1" wp14:anchorId="3057CAD1" wp14:editId="330C7A0F">
                <wp:simplePos x="0" y="0"/>
                <wp:positionH relativeFrom="page">
                  <wp:posOffset>5577840</wp:posOffset>
                </wp:positionH>
                <wp:positionV relativeFrom="paragraph">
                  <wp:posOffset>12700</wp:posOffset>
                </wp:positionV>
                <wp:extent cx="396240" cy="130810"/>
                <wp:effectExtent l="0" t="0" r="0" b="0"/>
                <wp:wrapSquare wrapText="left"/>
                <wp:docPr id="7" name="Shape 7"/>
                <wp:cNvGraphicFramePr/>
                <a:graphic xmlns:a="http://schemas.openxmlformats.org/drawingml/2006/main">
                  <a:graphicData uri="http://schemas.microsoft.com/office/word/2010/wordprocessingShape">
                    <wps:wsp>
                      <wps:cNvSpPr txBox="1"/>
                      <wps:spPr>
                        <a:xfrm>
                          <a:off x="0" y="0"/>
                          <a:ext cx="396240" cy="130810"/>
                        </a:xfrm>
                        <a:prstGeom prst="rect">
                          <a:avLst/>
                        </a:prstGeom>
                        <a:noFill/>
                      </wps:spPr>
                      <wps:txbx>
                        <w:txbxContent>
                          <w:p w:rsidR="00182238" w:rsidRDefault="009513A6">
                            <w:pPr>
                              <w:pStyle w:val="1"/>
                              <w:spacing w:line="240" w:lineRule="auto"/>
                            </w:pPr>
                            <w:r>
                              <w:rPr>
                                <w:b/>
                                <w:bCs/>
                              </w:rPr>
                              <w:t>Заказчик</w:t>
                            </w:r>
                          </w:p>
                        </w:txbxContent>
                      </wps:txbx>
                      <wps:bodyPr wrap="none" lIns="0" tIns="0" rIns="0" bIns="0"/>
                    </wps:wsp>
                  </a:graphicData>
                </a:graphic>
              </wp:anchor>
            </w:drawing>
          </mc:Choice>
          <mc:Fallback xmlns:w15="http://schemas.microsoft.com/office/word/2012/wordml">
            <w:pict>
              <v:shape id="_x0000_s1033" type="#_x0000_t202" style="position:absolute;margin-left:439.19999999999999pt;margin-top:1.pt;width:31.199999999999999pt;height:10.300000000000001pt;z-index:-125829369;mso-wrap-distance-left:126.10000000000001pt;mso-wrap-distance-right:70.pt;mso-wrap-distance-bottom:168.25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Заказчик</w:t>
                      </w:r>
                    </w:p>
                  </w:txbxContent>
                </v:textbox>
                <w10:wrap type="square" side="left" anchorx="page"/>
              </v:shape>
            </w:pict>
          </mc:Fallback>
        </mc:AlternateContent>
      </w:r>
      <w:r w:rsidRPr="00F43E5E">
        <w:rPr>
          <w:noProof/>
          <w:sz w:val="14"/>
          <w:szCs w:val="14"/>
          <w:lang w:bidi="ar-SA"/>
        </w:rPr>
        <mc:AlternateContent>
          <mc:Choice Requires="wps">
            <w:drawing>
              <wp:anchor distT="399415" distB="1739900" distL="1318260" distR="614680" simplePos="0" relativeHeight="125829386" behindDoc="0" locked="0" layoutInCell="1" allowOverlap="1" wp14:anchorId="00B36BE4" wp14:editId="7E3EC684">
                <wp:simplePos x="0" y="0"/>
                <wp:positionH relativeFrom="page">
                  <wp:posOffset>5294630</wp:posOffset>
                </wp:positionH>
                <wp:positionV relativeFrom="paragraph">
                  <wp:posOffset>412115</wp:posOffset>
                </wp:positionV>
                <wp:extent cx="953770" cy="128270"/>
                <wp:effectExtent l="0" t="0" r="0" b="0"/>
                <wp:wrapSquare wrapText="left"/>
                <wp:docPr id="9" name="Shape 9"/>
                <wp:cNvGraphicFramePr/>
                <a:graphic xmlns:a="http://schemas.openxmlformats.org/drawingml/2006/main">
                  <a:graphicData uri="http://schemas.microsoft.com/office/word/2010/wordprocessingShape">
                    <wps:wsp>
                      <wps:cNvSpPr txBox="1"/>
                      <wps:spPr>
                        <a:xfrm>
                          <a:off x="0" y="0"/>
                          <a:ext cx="953770" cy="128270"/>
                        </a:xfrm>
                        <a:prstGeom prst="rect">
                          <a:avLst/>
                        </a:prstGeom>
                        <a:noFill/>
                      </wps:spPr>
                      <wps:txbx>
                        <w:txbxContent>
                          <w:p w:rsidR="00182238" w:rsidRDefault="009513A6">
                            <w:pPr>
                              <w:pStyle w:val="1"/>
                              <w:spacing w:line="240" w:lineRule="auto"/>
                            </w:pPr>
                            <w:r>
                              <w:t>(Фамилия, имя, отчество)</w:t>
                            </w:r>
                          </w:p>
                        </w:txbxContent>
                      </wps:txbx>
                      <wps:bodyPr wrap="none" lIns="0" tIns="0" rIns="0" bIns="0"/>
                    </wps:wsp>
                  </a:graphicData>
                </a:graphic>
              </wp:anchor>
            </w:drawing>
          </mc:Choice>
          <mc:Fallback xmlns:w15="http://schemas.microsoft.com/office/word/2012/wordml">
            <w:pict>
              <v:shape id="_x0000_s1035" type="#_x0000_t202" style="position:absolute;margin-left:416.90000000000003pt;margin-top:32.450000000000003pt;width:75.100000000000009pt;height:10.1pt;z-index:-125829367;mso-wrap-distance-left:103.8pt;mso-wrap-distance-top:31.449999999999999pt;mso-wrap-distance-right:48.399999999999999pt;mso-wrap-distance-bottom:137.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(Фамилия, имя, отчество)</w:t>
                      </w:r>
                    </w:p>
                  </w:txbxContent>
                </v:textbox>
                <w10:wrap type="square" side="left" anchorx="page"/>
              </v:shape>
            </w:pict>
          </mc:Fallback>
        </mc:AlternateContent>
      </w:r>
      <w:r w:rsidRPr="00F43E5E">
        <w:rPr>
          <w:noProof/>
          <w:sz w:val="14"/>
          <w:szCs w:val="14"/>
          <w:lang w:bidi="ar-SA"/>
        </w:rPr>
        <mc:AlternateContent>
          <mc:Choice Requires="wps">
            <w:drawing>
              <wp:anchor distT="948055" distB="1191260" distL="824230" distR="114935" simplePos="0" relativeHeight="125829388" behindDoc="0" locked="0" layoutInCell="1" allowOverlap="1" wp14:anchorId="4952BB1A" wp14:editId="05E0B123">
                <wp:simplePos x="0" y="0"/>
                <wp:positionH relativeFrom="page">
                  <wp:posOffset>4800600</wp:posOffset>
                </wp:positionH>
                <wp:positionV relativeFrom="paragraph">
                  <wp:posOffset>960755</wp:posOffset>
                </wp:positionV>
                <wp:extent cx="1947545" cy="128270"/>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1947545" cy="128270"/>
                        </a:xfrm>
                        <a:prstGeom prst="rect">
                          <a:avLst/>
                        </a:prstGeom>
                        <a:noFill/>
                      </wps:spPr>
                      <wps:txbx>
                        <w:txbxContent>
                          <w:p w:rsidR="00182238" w:rsidRDefault="009513A6">
                            <w:pPr>
                              <w:pStyle w:val="1"/>
                              <w:spacing w:line="240" w:lineRule="auto"/>
                            </w:pPr>
                            <w:r>
                              <w:t>(паспортные данные: серия, номер, дата и кем выдан)</w:t>
                            </w:r>
                          </w:p>
                        </w:txbxContent>
                      </wps:txbx>
                      <wps:bodyPr wrap="none" lIns="0" tIns="0" rIns="0" bIns="0"/>
                    </wps:wsp>
                  </a:graphicData>
                </a:graphic>
              </wp:anchor>
            </w:drawing>
          </mc:Choice>
          <mc:Fallback xmlns:w15="http://schemas.microsoft.com/office/word/2012/wordml">
            <w:pict>
              <v:shape id="_x0000_s1037" type="#_x0000_t202" style="position:absolute;margin-left:378.pt;margin-top:75.650000000000006pt;width:153.34999999999999pt;height:10.1pt;z-index:-125829365;mso-wrap-distance-left:64.900000000000006pt;mso-wrap-distance-top:74.650000000000006pt;mso-wrap-distance-right:9.0500000000000007pt;mso-wrap-distance-bottom:93.799999999999997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(паспортные данные: серия, номер, дата и кем выдан)</w:t>
                      </w:r>
                    </w:p>
                  </w:txbxContent>
                </v:textbox>
                <w10:wrap type="square" side="left" anchorx="page"/>
              </v:shape>
            </w:pict>
          </mc:Fallback>
        </mc:AlternateContent>
      </w:r>
      <w:r w:rsidRPr="00F43E5E">
        <w:rPr>
          <w:noProof/>
          <w:sz w:val="14"/>
          <w:szCs w:val="14"/>
          <w:lang w:bidi="ar-SA"/>
        </w:rPr>
        <mc:AlternateContent>
          <mc:Choice Requires="wps">
            <w:drawing>
              <wp:anchor distT="1359535" distB="779780" distL="1321435" distR="617220" simplePos="0" relativeHeight="125829390" behindDoc="0" locked="0" layoutInCell="1" allowOverlap="1" wp14:anchorId="17F83348" wp14:editId="27D4010A">
                <wp:simplePos x="0" y="0"/>
                <wp:positionH relativeFrom="page">
                  <wp:posOffset>5297805</wp:posOffset>
                </wp:positionH>
                <wp:positionV relativeFrom="paragraph">
                  <wp:posOffset>1372235</wp:posOffset>
                </wp:positionV>
                <wp:extent cx="948055" cy="128270"/>
                <wp:effectExtent l="0" t="0" r="0" b="0"/>
                <wp:wrapSquare wrapText="left"/>
                <wp:docPr id="13" name="Shape 13"/>
                <wp:cNvGraphicFramePr/>
                <a:graphic xmlns:a="http://schemas.openxmlformats.org/drawingml/2006/main">
                  <a:graphicData uri="http://schemas.microsoft.com/office/word/2010/wordprocessingShape">
                    <wps:wsp>
                      <wps:cNvSpPr txBox="1"/>
                      <wps:spPr>
                        <a:xfrm>
                          <a:off x="0" y="0"/>
                          <a:ext cx="948055" cy="128270"/>
                        </a:xfrm>
                        <a:prstGeom prst="rect">
                          <a:avLst/>
                        </a:prstGeom>
                        <a:noFill/>
                      </wps:spPr>
                      <wps:txbx>
                        <w:txbxContent>
                          <w:p w:rsidR="00182238" w:rsidRDefault="009513A6">
                            <w:pPr>
                              <w:pStyle w:val="1"/>
                              <w:spacing w:line="240" w:lineRule="auto"/>
                            </w:pPr>
                            <w:r>
                              <w:t>(адрес места жительства)</w:t>
                            </w:r>
                          </w:p>
                        </w:txbxContent>
                      </wps:txbx>
                      <wps:bodyPr wrap="none" lIns="0" tIns="0" rIns="0" bIns="0"/>
                    </wps:wsp>
                  </a:graphicData>
                </a:graphic>
              </wp:anchor>
            </w:drawing>
          </mc:Choice>
          <mc:Fallback xmlns:w15="http://schemas.microsoft.com/office/word/2012/wordml">
            <w:pict>
              <v:shape id="_x0000_s1039" type="#_x0000_t202" style="position:absolute;margin-left:417.15000000000003pt;margin-top:108.05pt;width:74.650000000000006pt;height:10.1pt;z-index:-125829363;mso-wrap-distance-left:104.05pt;mso-wrap-distance-top:107.05pt;mso-wrap-distance-right:48.600000000000001pt;mso-wrap-distance-bottom:61.39999999999999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(адрес места жительства)</w:t>
                      </w:r>
                    </w:p>
                  </w:txbxContent>
                </v:textbox>
                <w10:wrap type="square" side="left" anchorx="page"/>
              </v:shape>
            </w:pict>
          </mc:Fallback>
        </mc:AlternateContent>
      </w:r>
      <w:r w:rsidRPr="00F43E5E">
        <w:rPr>
          <w:b/>
          <w:bCs/>
          <w:sz w:val="14"/>
          <w:szCs w:val="14"/>
        </w:rPr>
        <w:t>Исполнитель</w:t>
      </w:r>
    </w:p>
    <w:p w:rsidR="00182238" w:rsidRPr="00F43E5E" w:rsidRDefault="009513A6">
      <w:pPr>
        <w:pStyle w:val="1"/>
        <w:spacing w:line="348" w:lineRule="auto"/>
        <w:rPr>
          <w:sz w:val="14"/>
          <w:szCs w:val="14"/>
        </w:rPr>
      </w:pPr>
      <w:r w:rsidRPr="00F43E5E">
        <w:rPr>
          <w:sz w:val="14"/>
          <w:szCs w:val="14"/>
        </w:rPr>
        <w:t>Муниципальное бюджетное дошкольное образовател</w:t>
      </w:r>
      <w:r w:rsidR="00370F3D" w:rsidRPr="00F43E5E">
        <w:rPr>
          <w:sz w:val="14"/>
          <w:szCs w:val="14"/>
        </w:rPr>
        <w:t>ьное учреждение «Детский сад №13 «Ивуш</w:t>
      </w:r>
      <w:r w:rsidRPr="00F43E5E">
        <w:rPr>
          <w:sz w:val="14"/>
          <w:szCs w:val="14"/>
        </w:rPr>
        <w:t>ка» г. Нурлат Республики Татарстан»</w:t>
      </w:r>
    </w:p>
    <w:p w:rsidR="00182238" w:rsidRPr="00F43E5E" w:rsidRDefault="009513A6">
      <w:pPr>
        <w:pStyle w:val="1"/>
        <w:spacing w:line="348" w:lineRule="auto"/>
        <w:rPr>
          <w:sz w:val="14"/>
          <w:szCs w:val="14"/>
        </w:rPr>
      </w:pPr>
      <w:r w:rsidRPr="00F43E5E">
        <w:rPr>
          <w:sz w:val="14"/>
          <w:szCs w:val="14"/>
        </w:rPr>
        <w:t>Адрес: 423040, Республика Татарстан, Нурлатский</w:t>
      </w:r>
    </w:p>
    <w:p w:rsidR="00182238" w:rsidRPr="00F43E5E" w:rsidRDefault="00370F3D">
      <w:pPr>
        <w:pStyle w:val="40"/>
        <w:keepNext/>
        <w:keepLines/>
        <w:rPr>
          <w:sz w:val="14"/>
          <w:szCs w:val="14"/>
        </w:rPr>
      </w:pPr>
      <w:bookmarkStart w:id="78" w:name="bookmark77"/>
      <w:bookmarkStart w:id="79" w:name="bookmark78"/>
      <w:bookmarkStart w:id="80" w:name="bookmark79"/>
      <w:r w:rsidRPr="00F43E5E">
        <w:rPr>
          <w:sz w:val="14"/>
          <w:szCs w:val="14"/>
        </w:rPr>
        <w:t xml:space="preserve">район, </w:t>
      </w:r>
      <w:proofErr w:type="spellStart"/>
      <w:r w:rsidRPr="00F43E5E">
        <w:rPr>
          <w:sz w:val="14"/>
          <w:szCs w:val="14"/>
        </w:rPr>
        <w:t>г</w:t>
      </w:r>
      <w:proofErr w:type="gramStart"/>
      <w:r w:rsidRPr="00F43E5E">
        <w:rPr>
          <w:sz w:val="14"/>
          <w:szCs w:val="14"/>
        </w:rPr>
        <w:t>.Н</w:t>
      </w:r>
      <w:proofErr w:type="gramEnd"/>
      <w:r w:rsidRPr="00F43E5E">
        <w:rPr>
          <w:sz w:val="14"/>
          <w:szCs w:val="14"/>
        </w:rPr>
        <w:t>урлат</w:t>
      </w:r>
      <w:proofErr w:type="spellEnd"/>
      <w:r w:rsidRPr="00F43E5E">
        <w:rPr>
          <w:sz w:val="14"/>
          <w:szCs w:val="14"/>
        </w:rPr>
        <w:t>, ул. Молодежная</w:t>
      </w:r>
      <w:r w:rsidR="009513A6" w:rsidRPr="00F43E5E">
        <w:rPr>
          <w:sz w:val="14"/>
          <w:szCs w:val="14"/>
        </w:rPr>
        <w:t xml:space="preserve">, д. </w:t>
      </w:r>
      <w:bookmarkEnd w:id="78"/>
      <w:bookmarkEnd w:id="79"/>
      <w:bookmarkEnd w:id="80"/>
      <w:r w:rsidRPr="00F43E5E">
        <w:rPr>
          <w:sz w:val="14"/>
          <w:szCs w:val="14"/>
        </w:rPr>
        <w:t>8</w:t>
      </w:r>
    </w:p>
    <w:p w:rsidR="00182238" w:rsidRPr="00F43E5E" w:rsidRDefault="009513A6">
      <w:pPr>
        <w:pStyle w:val="1"/>
        <w:spacing w:after="60" w:line="348" w:lineRule="auto"/>
        <w:ind w:left="1320"/>
        <w:jc w:val="both"/>
        <w:rPr>
          <w:sz w:val="14"/>
          <w:szCs w:val="14"/>
        </w:rPr>
      </w:pPr>
      <w:r w:rsidRPr="00F43E5E">
        <w:rPr>
          <w:b/>
          <w:bCs/>
          <w:sz w:val="14"/>
          <w:szCs w:val="14"/>
        </w:rPr>
        <w:t>Банковские реквизиты</w:t>
      </w:r>
      <w:r w:rsidRPr="00F43E5E">
        <w:rPr>
          <w:sz w:val="14"/>
          <w:szCs w:val="14"/>
        </w:rPr>
        <w:t>:</w:t>
      </w:r>
    </w:p>
    <w:p w:rsidR="00182238" w:rsidRPr="00F43E5E" w:rsidRDefault="009513A6">
      <w:pPr>
        <w:pStyle w:val="1"/>
        <w:spacing w:line="348" w:lineRule="auto"/>
        <w:rPr>
          <w:sz w:val="14"/>
          <w:szCs w:val="14"/>
        </w:rPr>
      </w:pPr>
      <w:r w:rsidRPr="00F43E5E">
        <w:rPr>
          <w:sz w:val="14"/>
          <w:szCs w:val="14"/>
        </w:rPr>
        <w:t>БИК 019205400, ОКАТО 92437000000,</w:t>
      </w:r>
    </w:p>
    <w:p w:rsidR="00182238" w:rsidRPr="00F43E5E" w:rsidRDefault="00370F3D">
      <w:pPr>
        <w:pStyle w:val="1"/>
        <w:spacing w:after="60" w:line="240" w:lineRule="auto"/>
        <w:rPr>
          <w:sz w:val="14"/>
          <w:szCs w:val="14"/>
        </w:rPr>
      </w:pPr>
      <w:r w:rsidRPr="00F43E5E">
        <w:rPr>
          <w:sz w:val="14"/>
          <w:szCs w:val="14"/>
        </w:rPr>
        <w:t>ИНН 1632004932</w:t>
      </w:r>
      <w:r w:rsidR="009513A6" w:rsidRPr="00F43E5E">
        <w:rPr>
          <w:sz w:val="14"/>
          <w:szCs w:val="14"/>
        </w:rPr>
        <w:t>, КПП 163201001,</w:t>
      </w:r>
    </w:p>
    <w:p w:rsidR="00182238" w:rsidRPr="00F43E5E" w:rsidRDefault="009513A6">
      <w:pPr>
        <w:pStyle w:val="1"/>
        <w:spacing w:line="240" w:lineRule="auto"/>
        <w:rPr>
          <w:sz w:val="14"/>
          <w:szCs w:val="14"/>
        </w:rPr>
      </w:pPr>
      <w:r w:rsidRPr="00F43E5E">
        <w:rPr>
          <w:sz w:val="14"/>
          <w:szCs w:val="14"/>
        </w:rPr>
        <w:t xml:space="preserve"> Банк Отделение НБ РТ Банка России/</w:t>
      </w:r>
    </w:p>
    <w:p w:rsidR="00182238" w:rsidRPr="00F43E5E" w:rsidRDefault="009513A6">
      <w:pPr>
        <w:pStyle w:val="1"/>
        <w:spacing w:line="240" w:lineRule="auto"/>
        <w:rPr>
          <w:sz w:val="14"/>
          <w:szCs w:val="14"/>
        </w:rPr>
      </w:pPr>
      <w:r w:rsidRPr="00F43E5E">
        <w:rPr>
          <w:sz w:val="14"/>
          <w:szCs w:val="14"/>
        </w:rPr>
        <w:t>КФК по Республике Татарстан г. Казань</w:t>
      </w:r>
    </w:p>
    <w:p w:rsidR="00B91B0D" w:rsidRPr="00F43E5E" w:rsidRDefault="00B91B0D" w:rsidP="00B91B0D">
      <w:pPr>
        <w:rPr>
          <w:sz w:val="14"/>
          <w:szCs w:val="14"/>
        </w:rPr>
      </w:pPr>
      <w:proofErr w:type="gramStart"/>
      <w:r w:rsidRPr="00F43E5E">
        <w:rPr>
          <w:sz w:val="14"/>
          <w:szCs w:val="14"/>
        </w:rPr>
        <w:t>р</w:t>
      </w:r>
      <w:proofErr w:type="gramEnd"/>
      <w:r w:rsidRPr="00F43E5E">
        <w:rPr>
          <w:sz w:val="14"/>
          <w:szCs w:val="14"/>
        </w:rPr>
        <w:t xml:space="preserve">/с 03234643926460001100- бюджет – </w:t>
      </w:r>
    </w:p>
    <w:p w:rsidR="00B91B0D" w:rsidRPr="00F43E5E" w:rsidRDefault="00B91B0D" w:rsidP="00B91B0D">
      <w:pPr>
        <w:rPr>
          <w:sz w:val="14"/>
          <w:szCs w:val="14"/>
        </w:rPr>
      </w:pPr>
      <w:proofErr w:type="spellStart"/>
      <w:r w:rsidRPr="00F43E5E">
        <w:rPr>
          <w:sz w:val="14"/>
          <w:szCs w:val="14"/>
        </w:rPr>
        <w:t>внебюджет</w:t>
      </w:r>
      <w:proofErr w:type="spellEnd"/>
      <w:r w:rsidRPr="00F43E5E">
        <w:rPr>
          <w:sz w:val="14"/>
          <w:szCs w:val="14"/>
        </w:rPr>
        <w:t>-иные к/с 40102810445370000079</w:t>
      </w:r>
    </w:p>
    <w:p w:rsidR="00B91B0D" w:rsidRPr="00F43E5E" w:rsidRDefault="00B91B0D">
      <w:pPr>
        <w:pStyle w:val="1"/>
        <w:spacing w:line="240" w:lineRule="auto"/>
        <w:rPr>
          <w:sz w:val="14"/>
          <w:szCs w:val="14"/>
        </w:rPr>
      </w:pPr>
    </w:p>
    <w:p w:rsidR="00182238" w:rsidRPr="00F43E5E" w:rsidRDefault="00370F3D">
      <w:pPr>
        <w:pStyle w:val="1"/>
        <w:spacing w:after="60" w:line="240" w:lineRule="auto"/>
        <w:rPr>
          <w:sz w:val="14"/>
          <w:szCs w:val="14"/>
        </w:rPr>
      </w:pPr>
      <w:r w:rsidRPr="00F43E5E">
        <w:rPr>
          <w:sz w:val="14"/>
          <w:szCs w:val="14"/>
        </w:rPr>
        <w:t>Телефон: 8(84345) 2-17</w:t>
      </w:r>
      <w:r w:rsidR="009513A6" w:rsidRPr="00F43E5E">
        <w:rPr>
          <w:sz w:val="14"/>
          <w:szCs w:val="14"/>
        </w:rPr>
        <w:t>-71</w:t>
      </w:r>
    </w:p>
    <w:p w:rsidR="00182238" w:rsidRPr="00F43E5E" w:rsidRDefault="009513A6">
      <w:pPr>
        <w:pStyle w:val="1"/>
        <w:spacing w:line="240" w:lineRule="auto"/>
        <w:ind w:left="6240"/>
        <w:rPr>
          <w:sz w:val="14"/>
          <w:szCs w:val="14"/>
        </w:rPr>
      </w:pPr>
      <w:r w:rsidRPr="00F43E5E">
        <w:rPr>
          <w:sz w:val="14"/>
          <w:szCs w:val="14"/>
        </w:rPr>
        <w:t>( подпись)</w:t>
      </w:r>
    </w:p>
    <w:p w:rsidR="00182238" w:rsidRPr="00F43E5E" w:rsidRDefault="009513A6">
      <w:pPr>
        <w:pStyle w:val="1"/>
        <w:spacing w:after="180" w:line="310" w:lineRule="auto"/>
        <w:rPr>
          <w:sz w:val="14"/>
          <w:szCs w:val="14"/>
        </w:rPr>
      </w:pPr>
      <w:r w:rsidRPr="00F43E5E">
        <w:rPr>
          <w:noProof/>
          <w:sz w:val="14"/>
          <w:szCs w:val="14"/>
          <w:lang w:bidi="ar-SA"/>
        </w:rPr>
        <mc:AlternateContent>
          <mc:Choice Requires="wps">
            <w:drawing>
              <wp:anchor distT="0" distB="0" distL="114300" distR="114300" simplePos="0" relativeHeight="125829392" behindDoc="0" locked="0" layoutInCell="1" allowOverlap="1" wp14:anchorId="0B3892BC" wp14:editId="1461EF52">
                <wp:simplePos x="0" y="0"/>
                <wp:positionH relativeFrom="page">
                  <wp:posOffset>5571490</wp:posOffset>
                </wp:positionH>
                <wp:positionV relativeFrom="paragraph">
                  <wp:posOffset>139700</wp:posOffset>
                </wp:positionV>
                <wp:extent cx="1490345" cy="252730"/>
                <wp:effectExtent l="0" t="0" r="0" b="0"/>
                <wp:wrapSquare wrapText="bothSides"/>
                <wp:docPr id="15" name="Shape 15"/>
                <wp:cNvGraphicFramePr/>
                <a:graphic xmlns:a="http://schemas.openxmlformats.org/drawingml/2006/main">
                  <a:graphicData uri="http://schemas.microsoft.com/office/word/2010/wordprocessingShape">
                    <wps:wsp>
                      <wps:cNvSpPr txBox="1"/>
                      <wps:spPr>
                        <a:xfrm>
                          <a:off x="0" y="0"/>
                          <a:ext cx="1490345" cy="252730"/>
                        </a:xfrm>
                        <a:prstGeom prst="rect">
                          <a:avLst/>
                        </a:prstGeom>
                        <a:noFill/>
                      </wps:spPr>
                      <wps:txbx>
                        <w:txbxContent>
                          <w:p w:rsidR="00182238" w:rsidRDefault="009513A6">
                            <w:pPr>
                              <w:pStyle w:val="1"/>
                              <w:spacing w:after="60" w:line="240" w:lineRule="auto"/>
                              <w:jc w:val="right"/>
                              <w:rPr>
                                <w:sz w:val="12"/>
                                <w:szCs w:val="12"/>
                              </w:rPr>
                            </w:pPr>
                            <w:r>
                              <w:rPr>
                                <w:sz w:val="12"/>
                                <w:szCs w:val="12"/>
                              </w:rPr>
                              <w:t>Отметка о получении 2-го экземпляра</w:t>
                            </w:r>
                          </w:p>
                          <w:p w:rsidR="00182238" w:rsidRDefault="009513A6">
                            <w:pPr>
                              <w:pStyle w:val="1"/>
                              <w:spacing w:line="240" w:lineRule="auto"/>
                              <w:jc w:val="right"/>
                              <w:rPr>
                                <w:sz w:val="12"/>
                                <w:szCs w:val="12"/>
                              </w:rPr>
                            </w:pPr>
                            <w:proofErr w:type="spellStart"/>
                            <w:r>
                              <w:rPr>
                                <w:sz w:val="12"/>
                                <w:szCs w:val="12"/>
                              </w:rPr>
                              <w:t>Дата</w:t>
                            </w:r>
                            <w:proofErr w:type="gramStart"/>
                            <w:r>
                              <w:rPr>
                                <w:sz w:val="12"/>
                                <w:szCs w:val="12"/>
                              </w:rPr>
                              <w:t>:П</w:t>
                            </w:r>
                            <w:proofErr w:type="gramEnd"/>
                            <w:r>
                              <w:rPr>
                                <w:sz w:val="12"/>
                                <w:szCs w:val="12"/>
                              </w:rPr>
                              <w:t>одпись</w:t>
                            </w:r>
                            <w:proofErr w:type="spellEnd"/>
                            <w:r>
                              <w:rPr>
                                <w:sz w:val="12"/>
                                <w:szCs w:val="12"/>
                              </w:rPr>
                              <w:t>:</w:t>
                            </w:r>
                          </w:p>
                        </w:txbxContent>
                      </wps:txbx>
                      <wps:bodyPr lIns="0" tIns="0" rIns="0" bIns="0"/>
                    </wps:wsp>
                  </a:graphicData>
                </a:graphic>
              </wp:anchor>
            </w:drawing>
          </mc:Choice>
          <mc:Fallback xmlns:w15="http://schemas.microsoft.com/office/word/2012/wordml">
            <w:pict>
              <v:shape id="_x0000_s1041" type="#_x0000_t202" style="position:absolute;margin-left:438.69999999999999pt;margin-top:11.pt;width:117.35000000000001pt;height:19.900000000000002pt;z-index:-125829361;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60" w:line="240" w:lineRule="auto"/>
                        <w:ind w:left="0" w:right="0" w:firstLine="0"/>
                        <w:jc w:val="right"/>
                        <w:rPr>
                          <w:sz w:val="12"/>
                          <w:szCs w:val="12"/>
                        </w:rPr>
                      </w:pPr>
                      <w:r>
                        <w:rPr>
                          <w:color w:val="000000"/>
                          <w:spacing w:val="0"/>
                          <w:w w:val="100"/>
                          <w:position w:val="0"/>
                          <w:sz w:val="12"/>
                          <w:szCs w:val="12"/>
                        </w:rPr>
                        <w:t>Отметка о получении 2-го экземпляра</w:t>
                      </w:r>
                    </w:p>
                    <w:p>
                      <w:pPr>
                        <w:pStyle w:val="Style2"/>
                        <w:keepNext w:val="0"/>
                        <w:keepLines w:val="0"/>
                        <w:widowControl w:val="0"/>
                        <w:shd w:val="clear" w:color="auto" w:fill="auto"/>
                        <w:bidi w:val="0"/>
                        <w:spacing w:before="0" w:after="0" w:line="240" w:lineRule="auto"/>
                        <w:ind w:left="0" w:right="0" w:firstLine="0"/>
                        <w:jc w:val="right"/>
                        <w:rPr>
                          <w:sz w:val="12"/>
                          <w:szCs w:val="12"/>
                        </w:rPr>
                      </w:pPr>
                      <w:r>
                        <w:rPr>
                          <w:color w:val="000000"/>
                          <w:spacing w:val="0"/>
                          <w:w w:val="100"/>
                          <w:position w:val="0"/>
                          <w:sz w:val="12"/>
                          <w:szCs w:val="12"/>
                        </w:rPr>
                        <w:t>Дата:Подпись:</w:t>
                      </w:r>
                    </w:p>
                  </w:txbxContent>
                </v:textbox>
                <w10:wrap type="square" anchorx="page"/>
              </v:shape>
            </w:pict>
          </mc:Fallback>
        </mc:AlternateContent>
      </w:r>
      <w:r w:rsidR="00370F3D" w:rsidRPr="00F43E5E">
        <w:rPr>
          <w:sz w:val="14"/>
          <w:szCs w:val="14"/>
        </w:rPr>
        <w:t>Заведующий МБДОУ «Детский сад №13 «Ивушка»:______ Р.В. Абдуллина</w:t>
      </w:r>
    </w:p>
    <w:p w:rsidR="00182238" w:rsidRPr="00F43E5E" w:rsidRDefault="009513A6">
      <w:pPr>
        <w:pStyle w:val="20"/>
        <w:keepNext/>
        <w:keepLines/>
        <w:rPr>
          <w:sz w:val="14"/>
          <w:szCs w:val="14"/>
        </w:rPr>
      </w:pPr>
      <w:bookmarkStart w:id="81" w:name="bookmark80"/>
      <w:bookmarkStart w:id="82" w:name="bookmark81"/>
      <w:bookmarkStart w:id="83" w:name="bookmark82"/>
      <w:r w:rsidRPr="00F43E5E">
        <w:rPr>
          <w:sz w:val="14"/>
          <w:szCs w:val="14"/>
        </w:rPr>
        <w:t>М.П.</w:t>
      </w:r>
      <w:bookmarkEnd w:id="81"/>
      <w:bookmarkEnd w:id="82"/>
      <w:bookmarkEnd w:id="83"/>
    </w:p>
    <w:sectPr w:rsidR="00182238" w:rsidRPr="00F43E5E">
      <w:pgSz w:w="12240" w:h="15840"/>
      <w:pgMar w:top="298" w:right="1118" w:bottom="986" w:left="1387" w:header="0" w:footer="558"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9BE" w:rsidRDefault="00D619BE">
      <w:r>
        <w:separator/>
      </w:r>
    </w:p>
  </w:endnote>
  <w:endnote w:type="continuationSeparator" w:id="0">
    <w:p w:rsidR="00D619BE" w:rsidRDefault="00D6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9BE" w:rsidRDefault="00D619BE"/>
  </w:footnote>
  <w:footnote w:type="continuationSeparator" w:id="0">
    <w:p w:rsidR="00D619BE" w:rsidRDefault="00D619B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95758"/>
    <w:multiLevelType w:val="multilevel"/>
    <w:tmpl w:val="4BD23AB0"/>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DF2565"/>
    <w:multiLevelType w:val="multilevel"/>
    <w:tmpl w:val="A5FC3564"/>
    <w:lvl w:ilvl="0">
      <w:start w:val="3"/>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3911E1"/>
    <w:multiLevelType w:val="multilevel"/>
    <w:tmpl w:val="27AEAB0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796370"/>
    <w:multiLevelType w:val="multilevel"/>
    <w:tmpl w:val="1A8A5F5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937D0A"/>
    <w:multiLevelType w:val="multilevel"/>
    <w:tmpl w:val="9074383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B86672"/>
    <w:multiLevelType w:val="multilevel"/>
    <w:tmpl w:val="CCF4550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F71C82"/>
    <w:multiLevelType w:val="multilevel"/>
    <w:tmpl w:val="BF12963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FB0DD5"/>
    <w:multiLevelType w:val="multilevel"/>
    <w:tmpl w:val="C93A52F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AF7C49"/>
    <w:multiLevelType w:val="multilevel"/>
    <w:tmpl w:val="9F5E53B6"/>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261CE2"/>
    <w:multiLevelType w:val="multilevel"/>
    <w:tmpl w:val="79CE65E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EEE522A"/>
    <w:multiLevelType w:val="multilevel"/>
    <w:tmpl w:val="A41EAA3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F67563"/>
    <w:multiLevelType w:val="multilevel"/>
    <w:tmpl w:val="62781D3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5"/>
  </w:num>
  <w:num w:numId="4">
    <w:abstractNumId w:val="1"/>
  </w:num>
  <w:num w:numId="5">
    <w:abstractNumId w:val="4"/>
  </w:num>
  <w:num w:numId="6">
    <w:abstractNumId w:val="10"/>
  </w:num>
  <w:num w:numId="7">
    <w:abstractNumId w:val="8"/>
  </w:num>
  <w:num w:numId="8">
    <w:abstractNumId w:val="6"/>
  </w:num>
  <w:num w:numId="9">
    <w:abstractNumId w:val="0"/>
  </w:num>
  <w:num w:numId="10">
    <w:abstractNumId w:val="11"/>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182238"/>
    <w:rsid w:val="000F4933"/>
    <w:rsid w:val="00182238"/>
    <w:rsid w:val="0025370D"/>
    <w:rsid w:val="00370F3D"/>
    <w:rsid w:val="00893B9F"/>
    <w:rsid w:val="009513A6"/>
    <w:rsid w:val="00A4278D"/>
    <w:rsid w:val="00B91B0D"/>
    <w:rsid w:val="00D10731"/>
    <w:rsid w:val="00D619BE"/>
    <w:rsid w:val="00D6566F"/>
    <w:rsid w:val="00F43E5E"/>
    <w:rsid w:val="00FC4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18"/>
      <w:szCs w:val="18"/>
      <w:u w:val="none"/>
      <w:shd w:val="clear" w:color="auto" w:fill="auto"/>
    </w:rPr>
  </w:style>
  <w:style w:type="character" w:customStyle="1" w:styleId="3">
    <w:name w:val="Заголовок №3_"/>
    <w:basedOn w:val="a0"/>
    <w:link w:val="30"/>
    <w:rPr>
      <w:rFonts w:ascii="Times New Roman" w:eastAsia="Times New Roman" w:hAnsi="Times New Roman" w:cs="Times New Roman"/>
      <w:b w:val="0"/>
      <w:bCs w:val="0"/>
      <w:i/>
      <w:iCs/>
      <w:smallCaps w:val="0"/>
      <w:strike w:val="0"/>
      <w:sz w:val="16"/>
      <w:szCs w:val="16"/>
      <w:u w:val="none"/>
      <w:shd w:val="clear" w:color="auto" w:fill="auto"/>
    </w:rPr>
  </w:style>
  <w:style w:type="character" w:customStyle="1" w:styleId="5">
    <w:name w:val="Заголовок №5_"/>
    <w:basedOn w:val="a0"/>
    <w:link w:val="50"/>
    <w:rPr>
      <w:rFonts w:ascii="Times New Roman" w:eastAsia="Times New Roman" w:hAnsi="Times New Roman" w:cs="Times New Roman"/>
      <w:b/>
      <w:bCs/>
      <w:i w:val="0"/>
      <w:iCs w:val="0"/>
      <w:smallCaps w:val="0"/>
      <w:strike w:val="0"/>
      <w:sz w:val="13"/>
      <w:szCs w:val="13"/>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1">
    <w:name w:val="Основной текст1"/>
    <w:basedOn w:val="a"/>
    <w:link w:val="a3"/>
    <w:pPr>
      <w:spacing w:line="271" w:lineRule="auto"/>
    </w:pPr>
    <w:rPr>
      <w:rFonts w:ascii="Times New Roman" w:eastAsia="Times New Roman" w:hAnsi="Times New Roman" w:cs="Times New Roman"/>
      <w:sz w:val="13"/>
      <w:szCs w:val="13"/>
    </w:rPr>
  </w:style>
  <w:style w:type="paragraph" w:customStyle="1" w:styleId="11">
    <w:name w:val="Заголовок №1"/>
    <w:basedOn w:val="a"/>
    <w:link w:val="10"/>
    <w:pPr>
      <w:spacing w:after="40"/>
      <w:jc w:val="center"/>
      <w:outlineLvl w:val="0"/>
    </w:pPr>
    <w:rPr>
      <w:rFonts w:ascii="Times New Roman" w:eastAsia="Times New Roman" w:hAnsi="Times New Roman" w:cs="Times New Roman"/>
      <w:b/>
      <w:bCs/>
      <w:sz w:val="18"/>
      <w:szCs w:val="18"/>
    </w:rPr>
  </w:style>
  <w:style w:type="paragraph" w:customStyle="1" w:styleId="30">
    <w:name w:val="Заголовок №3"/>
    <w:basedOn w:val="a"/>
    <w:link w:val="3"/>
    <w:pPr>
      <w:spacing w:after="280"/>
      <w:ind w:right="1680"/>
      <w:jc w:val="right"/>
      <w:outlineLvl w:val="2"/>
    </w:pPr>
    <w:rPr>
      <w:rFonts w:ascii="Times New Roman" w:eastAsia="Times New Roman" w:hAnsi="Times New Roman" w:cs="Times New Roman"/>
      <w:i/>
      <w:iCs/>
      <w:sz w:val="16"/>
      <w:szCs w:val="16"/>
    </w:rPr>
  </w:style>
  <w:style w:type="paragraph" w:customStyle="1" w:styleId="50">
    <w:name w:val="Заголовок №5"/>
    <w:basedOn w:val="a"/>
    <w:link w:val="5"/>
    <w:pPr>
      <w:spacing w:line="271" w:lineRule="auto"/>
      <w:ind w:left="2660"/>
      <w:outlineLvl w:val="4"/>
    </w:pPr>
    <w:rPr>
      <w:rFonts w:ascii="Times New Roman" w:eastAsia="Times New Roman" w:hAnsi="Times New Roman" w:cs="Times New Roman"/>
      <w:b/>
      <w:bCs/>
      <w:sz w:val="13"/>
      <w:szCs w:val="13"/>
    </w:rPr>
  </w:style>
  <w:style w:type="paragraph" w:customStyle="1" w:styleId="a5">
    <w:name w:val="Подпись к таблице"/>
    <w:basedOn w:val="a"/>
    <w:link w:val="a4"/>
    <w:pPr>
      <w:spacing w:line="271" w:lineRule="auto"/>
    </w:pPr>
    <w:rPr>
      <w:rFonts w:ascii="Times New Roman" w:eastAsia="Times New Roman" w:hAnsi="Times New Roman" w:cs="Times New Roman"/>
      <w:sz w:val="13"/>
      <w:szCs w:val="13"/>
    </w:rPr>
  </w:style>
  <w:style w:type="paragraph" w:customStyle="1" w:styleId="a7">
    <w:name w:val="Другое"/>
    <w:basedOn w:val="a"/>
    <w:link w:val="a6"/>
    <w:pPr>
      <w:spacing w:line="271" w:lineRule="auto"/>
    </w:pPr>
    <w:rPr>
      <w:rFonts w:ascii="Times New Roman" w:eastAsia="Times New Roman" w:hAnsi="Times New Roman" w:cs="Times New Roman"/>
      <w:sz w:val="13"/>
      <w:szCs w:val="13"/>
    </w:rPr>
  </w:style>
  <w:style w:type="paragraph" w:customStyle="1" w:styleId="40">
    <w:name w:val="Заголовок №4"/>
    <w:basedOn w:val="a"/>
    <w:link w:val="4"/>
    <w:pPr>
      <w:spacing w:line="300" w:lineRule="auto"/>
      <w:outlineLvl w:val="3"/>
    </w:pPr>
    <w:rPr>
      <w:rFonts w:ascii="Times New Roman" w:eastAsia="Times New Roman" w:hAnsi="Times New Roman" w:cs="Times New Roman"/>
      <w:sz w:val="15"/>
      <w:szCs w:val="15"/>
    </w:rPr>
  </w:style>
  <w:style w:type="paragraph" w:customStyle="1" w:styleId="20">
    <w:name w:val="Заголовок №2"/>
    <w:basedOn w:val="a"/>
    <w:link w:val="2"/>
    <w:pPr>
      <w:outlineLvl w:val="1"/>
    </w:pPr>
    <w:rPr>
      <w:rFonts w:ascii="Times New Roman" w:eastAsia="Times New Roman" w:hAnsi="Times New Roman" w:cs="Times New Roman"/>
      <w:sz w:val="18"/>
      <w:szCs w:val="18"/>
    </w:rPr>
  </w:style>
  <w:style w:type="paragraph" w:styleId="a8">
    <w:name w:val="Balloon Text"/>
    <w:basedOn w:val="a"/>
    <w:link w:val="a9"/>
    <w:uiPriority w:val="99"/>
    <w:semiHidden/>
    <w:unhideWhenUsed/>
    <w:rsid w:val="0025370D"/>
    <w:rPr>
      <w:rFonts w:ascii="Tahoma" w:hAnsi="Tahoma" w:cs="Tahoma"/>
      <w:sz w:val="16"/>
      <w:szCs w:val="16"/>
    </w:rPr>
  </w:style>
  <w:style w:type="character" w:customStyle="1" w:styleId="a9">
    <w:name w:val="Текст выноски Знак"/>
    <w:basedOn w:val="a0"/>
    <w:link w:val="a8"/>
    <w:uiPriority w:val="99"/>
    <w:semiHidden/>
    <w:rsid w:val="0025370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18"/>
      <w:szCs w:val="18"/>
      <w:u w:val="none"/>
      <w:shd w:val="clear" w:color="auto" w:fill="auto"/>
    </w:rPr>
  </w:style>
  <w:style w:type="character" w:customStyle="1" w:styleId="3">
    <w:name w:val="Заголовок №3_"/>
    <w:basedOn w:val="a0"/>
    <w:link w:val="30"/>
    <w:rPr>
      <w:rFonts w:ascii="Times New Roman" w:eastAsia="Times New Roman" w:hAnsi="Times New Roman" w:cs="Times New Roman"/>
      <w:b w:val="0"/>
      <w:bCs w:val="0"/>
      <w:i/>
      <w:iCs/>
      <w:smallCaps w:val="0"/>
      <w:strike w:val="0"/>
      <w:sz w:val="16"/>
      <w:szCs w:val="16"/>
      <w:u w:val="none"/>
      <w:shd w:val="clear" w:color="auto" w:fill="auto"/>
    </w:rPr>
  </w:style>
  <w:style w:type="character" w:customStyle="1" w:styleId="5">
    <w:name w:val="Заголовок №5_"/>
    <w:basedOn w:val="a0"/>
    <w:link w:val="50"/>
    <w:rPr>
      <w:rFonts w:ascii="Times New Roman" w:eastAsia="Times New Roman" w:hAnsi="Times New Roman" w:cs="Times New Roman"/>
      <w:b/>
      <w:bCs/>
      <w:i w:val="0"/>
      <w:iCs w:val="0"/>
      <w:smallCaps w:val="0"/>
      <w:strike w:val="0"/>
      <w:sz w:val="13"/>
      <w:szCs w:val="13"/>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1">
    <w:name w:val="Основной текст1"/>
    <w:basedOn w:val="a"/>
    <w:link w:val="a3"/>
    <w:pPr>
      <w:spacing w:line="271" w:lineRule="auto"/>
    </w:pPr>
    <w:rPr>
      <w:rFonts w:ascii="Times New Roman" w:eastAsia="Times New Roman" w:hAnsi="Times New Roman" w:cs="Times New Roman"/>
      <w:sz w:val="13"/>
      <w:szCs w:val="13"/>
    </w:rPr>
  </w:style>
  <w:style w:type="paragraph" w:customStyle="1" w:styleId="11">
    <w:name w:val="Заголовок №1"/>
    <w:basedOn w:val="a"/>
    <w:link w:val="10"/>
    <w:pPr>
      <w:spacing w:after="40"/>
      <w:jc w:val="center"/>
      <w:outlineLvl w:val="0"/>
    </w:pPr>
    <w:rPr>
      <w:rFonts w:ascii="Times New Roman" w:eastAsia="Times New Roman" w:hAnsi="Times New Roman" w:cs="Times New Roman"/>
      <w:b/>
      <w:bCs/>
      <w:sz w:val="18"/>
      <w:szCs w:val="18"/>
    </w:rPr>
  </w:style>
  <w:style w:type="paragraph" w:customStyle="1" w:styleId="30">
    <w:name w:val="Заголовок №3"/>
    <w:basedOn w:val="a"/>
    <w:link w:val="3"/>
    <w:pPr>
      <w:spacing w:after="280"/>
      <w:ind w:right="1680"/>
      <w:jc w:val="right"/>
      <w:outlineLvl w:val="2"/>
    </w:pPr>
    <w:rPr>
      <w:rFonts w:ascii="Times New Roman" w:eastAsia="Times New Roman" w:hAnsi="Times New Roman" w:cs="Times New Roman"/>
      <w:i/>
      <w:iCs/>
      <w:sz w:val="16"/>
      <w:szCs w:val="16"/>
    </w:rPr>
  </w:style>
  <w:style w:type="paragraph" w:customStyle="1" w:styleId="50">
    <w:name w:val="Заголовок №5"/>
    <w:basedOn w:val="a"/>
    <w:link w:val="5"/>
    <w:pPr>
      <w:spacing w:line="271" w:lineRule="auto"/>
      <w:ind w:left="2660"/>
      <w:outlineLvl w:val="4"/>
    </w:pPr>
    <w:rPr>
      <w:rFonts w:ascii="Times New Roman" w:eastAsia="Times New Roman" w:hAnsi="Times New Roman" w:cs="Times New Roman"/>
      <w:b/>
      <w:bCs/>
      <w:sz w:val="13"/>
      <w:szCs w:val="13"/>
    </w:rPr>
  </w:style>
  <w:style w:type="paragraph" w:customStyle="1" w:styleId="a5">
    <w:name w:val="Подпись к таблице"/>
    <w:basedOn w:val="a"/>
    <w:link w:val="a4"/>
    <w:pPr>
      <w:spacing w:line="271" w:lineRule="auto"/>
    </w:pPr>
    <w:rPr>
      <w:rFonts w:ascii="Times New Roman" w:eastAsia="Times New Roman" w:hAnsi="Times New Roman" w:cs="Times New Roman"/>
      <w:sz w:val="13"/>
      <w:szCs w:val="13"/>
    </w:rPr>
  </w:style>
  <w:style w:type="paragraph" w:customStyle="1" w:styleId="a7">
    <w:name w:val="Другое"/>
    <w:basedOn w:val="a"/>
    <w:link w:val="a6"/>
    <w:pPr>
      <w:spacing w:line="271" w:lineRule="auto"/>
    </w:pPr>
    <w:rPr>
      <w:rFonts w:ascii="Times New Roman" w:eastAsia="Times New Roman" w:hAnsi="Times New Roman" w:cs="Times New Roman"/>
      <w:sz w:val="13"/>
      <w:szCs w:val="13"/>
    </w:rPr>
  </w:style>
  <w:style w:type="paragraph" w:customStyle="1" w:styleId="40">
    <w:name w:val="Заголовок №4"/>
    <w:basedOn w:val="a"/>
    <w:link w:val="4"/>
    <w:pPr>
      <w:spacing w:line="300" w:lineRule="auto"/>
      <w:outlineLvl w:val="3"/>
    </w:pPr>
    <w:rPr>
      <w:rFonts w:ascii="Times New Roman" w:eastAsia="Times New Roman" w:hAnsi="Times New Roman" w:cs="Times New Roman"/>
      <w:sz w:val="15"/>
      <w:szCs w:val="15"/>
    </w:rPr>
  </w:style>
  <w:style w:type="paragraph" w:customStyle="1" w:styleId="20">
    <w:name w:val="Заголовок №2"/>
    <w:basedOn w:val="a"/>
    <w:link w:val="2"/>
    <w:pPr>
      <w:outlineLvl w:val="1"/>
    </w:pPr>
    <w:rPr>
      <w:rFonts w:ascii="Times New Roman" w:eastAsia="Times New Roman" w:hAnsi="Times New Roman" w:cs="Times New Roman"/>
      <w:sz w:val="18"/>
      <w:szCs w:val="18"/>
    </w:rPr>
  </w:style>
  <w:style w:type="paragraph" w:styleId="a8">
    <w:name w:val="Balloon Text"/>
    <w:basedOn w:val="a"/>
    <w:link w:val="a9"/>
    <w:uiPriority w:val="99"/>
    <w:semiHidden/>
    <w:unhideWhenUsed/>
    <w:rsid w:val="0025370D"/>
    <w:rPr>
      <w:rFonts w:ascii="Tahoma" w:hAnsi="Tahoma" w:cs="Tahoma"/>
      <w:sz w:val="16"/>
      <w:szCs w:val="16"/>
    </w:rPr>
  </w:style>
  <w:style w:type="character" w:customStyle="1" w:styleId="a9">
    <w:name w:val="Текст выноски Знак"/>
    <w:basedOn w:val="a0"/>
    <w:link w:val="a8"/>
    <w:uiPriority w:val="99"/>
    <w:semiHidden/>
    <w:rsid w:val="0025370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1692</Words>
  <Characters>9649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f8eae42b2913168529fd748d096b97b2a30529297727e60eac418b7f6c7c24f2.xlsx</vt:lpstr>
    </vt:vector>
  </TitlesOfParts>
  <Company/>
  <LinksUpToDate>false</LinksUpToDate>
  <CharactersWithSpaces>11319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f8eae42b2913168529fd748d096b97b2a30529297727e60eac418b7f6c7c24f2.xlsx</dc:title>
  <dc:subject/>
  <dc:creator>Work3</dc:creator>
  <cp:keywords/>
  <cp:lastModifiedBy>Пользователь</cp:lastModifiedBy>
  <cp:revision>8</cp:revision>
  <cp:lastPrinted>2025-09-04T09:19:00Z</cp:lastPrinted>
  <dcterms:created xsi:type="dcterms:W3CDTF">2025-09-03T10:54:00Z</dcterms:created>
  <dcterms:modified xsi:type="dcterms:W3CDTF">2025-09-04T09:41:00Z</dcterms:modified>
</cp:coreProperties>
</file>